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FA" w:rsidRPr="008901A5" w:rsidRDefault="009607FA" w:rsidP="001078E4">
      <w:pPr>
        <w:spacing w:line="240" w:lineRule="auto"/>
        <w:rPr>
          <w:rFonts w:ascii="Times New Roman" w:hAnsi="Times New Roman"/>
          <w:b/>
          <w:sz w:val="24"/>
          <w:szCs w:val="24"/>
        </w:rPr>
      </w:pPr>
      <w:bookmarkStart w:id="0" w:name="_GoBack"/>
      <w:bookmarkEnd w:id="0"/>
      <w:r w:rsidRPr="008901A5">
        <w:rPr>
          <w:rFonts w:ascii="Times New Roman" w:hAnsi="Times New Roman"/>
          <w:b/>
          <w:sz w:val="24"/>
          <w:szCs w:val="24"/>
        </w:rPr>
        <w:t>Minutes of the Wish Park Surgery Patient Participation Group held on Wednesday 12</w:t>
      </w:r>
      <w:r w:rsidRPr="008901A5">
        <w:rPr>
          <w:rFonts w:ascii="Times New Roman" w:hAnsi="Times New Roman"/>
          <w:b/>
          <w:sz w:val="24"/>
          <w:szCs w:val="24"/>
          <w:vertAlign w:val="superscript"/>
        </w:rPr>
        <w:t>th</w:t>
      </w:r>
      <w:r w:rsidRPr="008901A5">
        <w:rPr>
          <w:rFonts w:ascii="Times New Roman" w:hAnsi="Times New Roman"/>
          <w:b/>
          <w:sz w:val="24"/>
          <w:szCs w:val="24"/>
        </w:rPr>
        <w:t xml:space="preserve"> Nov 2014 from 1.30 – 3.30 pm.</w:t>
      </w:r>
    </w:p>
    <w:p w:rsidR="009607FA" w:rsidRPr="008901A5" w:rsidRDefault="009607FA" w:rsidP="001078E4">
      <w:pPr>
        <w:spacing w:line="240" w:lineRule="auto"/>
        <w:rPr>
          <w:rFonts w:ascii="Times New Roman" w:hAnsi="Times New Roman"/>
          <w:b/>
          <w:sz w:val="24"/>
          <w:szCs w:val="24"/>
        </w:rPr>
      </w:pPr>
      <w:r w:rsidRPr="008901A5">
        <w:rPr>
          <w:rFonts w:ascii="Times New Roman" w:hAnsi="Times New Roman"/>
          <w:b/>
          <w:bCs/>
          <w:iCs/>
          <w:sz w:val="24"/>
          <w:szCs w:val="24"/>
          <w:lang w:val="en-US"/>
        </w:rPr>
        <w:t xml:space="preserve">1 </w:t>
      </w:r>
      <w:r w:rsidRPr="008901A5">
        <w:rPr>
          <w:rFonts w:ascii="Times New Roman" w:hAnsi="Times New Roman"/>
          <w:b/>
          <w:bCs/>
          <w:iCs/>
          <w:sz w:val="24"/>
          <w:szCs w:val="24"/>
          <w:u w:val="single"/>
          <w:lang w:val="en-US"/>
        </w:rPr>
        <w:t>Present</w:t>
      </w:r>
      <w:r w:rsidRPr="008901A5">
        <w:rPr>
          <w:rFonts w:ascii="Times New Roman" w:hAnsi="Times New Roman"/>
          <w:b/>
          <w:bCs/>
          <w:iCs/>
          <w:sz w:val="24"/>
          <w:szCs w:val="24"/>
          <w:lang w:val="en-US"/>
        </w:rPr>
        <w:t xml:space="preserve">: </w:t>
      </w:r>
      <w:r w:rsidRPr="008901A5">
        <w:rPr>
          <w:rFonts w:ascii="Times New Roman" w:hAnsi="Times New Roman"/>
          <w:bCs/>
          <w:iCs/>
          <w:sz w:val="24"/>
          <w:szCs w:val="24"/>
          <w:lang w:val="en-US"/>
        </w:rPr>
        <w:t>Sylvia New (Chair) Graham Arlidge, Edward Clay (Secretary), George Coombs, Ruth Lewis, Mark McKaig, Jenine Milburn (Vice-Chair), Chris Rednap, Madelaine Sailani (Treasurer),Patricia Slevin, Richard Spong and from Practice, Greg Barnes and Sanket Patel.</w:t>
      </w:r>
    </w:p>
    <w:p w:rsidR="009607FA" w:rsidRPr="008901A5" w:rsidRDefault="009607FA" w:rsidP="001078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sz w:val="24"/>
          <w:szCs w:val="24"/>
          <w:lang w:val="en-US"/>
        </w:rPr>
      </w:pPr>
      <w:r w:rsidRPr="008901A5">
        <w:rPr>
          <w:rFonts w:ascii="Times New Roman" w:hAnsi="Times New Roman"/>
          <w:b/>
          <w:bCs/>
          <w:sz w:val="24"/>
          <w:szCs w:val="24"/>
          <w:lang w:val="en-US"/>
        </w:rPr>
        <w:t xml:space="preserve">2 </w:t>
      </w:r>
      <w:r w:rsidRPr="008901A5">
        <w:rPr>
          <w:rFonts w:ascii="Times New Roman" w:hAnsi="Times New Roman"/>
          <w:b/>
          <w:bCs/>
          <w:iCs/>
          <w:sz w:val="24"/>
          <w:szCs w:val="24"/>
          <w:u w:val="single"/>
          <w:lang w:val="en-US"/>
        </w:rPr>
        <w:t>Apologies:</w:t>
      </w:r>
      <w:r w:rsidR="00C534A3">
        <w:rPr>
          <w:rFonts w:ascii="Times New Roman" w:hAnsi="Times New Roman"/>
          <w:sz w:val="24"/>
          <w:szCs w:val="24"/>
          <w:lang w:val="en-US"/>
        </w:rPr>
        <w:t xml:space="preserve">  Richard Alden</w:t>
      </w:r>
    </w:p>
    <w:p w:rsidR="009607FA" w:rsidRPr="008901A5" w:rsidRDefault="009607FA" w:rsidP="001078E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imes New Roman" w:hAnsi="Times New Roman"/>
          <w:bCs/>
          <w:sz w:val="24"/>
          <w:szCs w:val="24"/>
          <w:lang w:val="en-US"/>
        </w:rPr>
      </w:pPr>
      <w:r w:rsidRPr="008901A5">
        <w:rPr>
          <w:rFonts w:ascii="Times New Roman" w:hAnsi="Times New Roman"/>
          <w:b/>
          <w:sz w:val="24"/>
          <w:szCs w:val="24"/>
          <w:lang w:val="en-US"/>
        </w:rPr>
        <w:t>3.</w:t>
      </w:r>
      <w:r w:rsidRPr="008901A5">
        <w:rPr>
          <w:rFonts w:ascii="Times New Roman" w:hAnsi="Times New Roman"/>
          <w:b/>
          <w:bCs/>
          <w:sz w:val="24"/>
          <w:szCs w:val="24"/>
          <w:lang w:val="en-US"/>
        </w:rPr>
        <w:t xml:space="preserve"> </w:t>
      </w:r>
      <w:r w:rsidRPr="008901A5">
        <w:rPr>
          <w:rFonts w:ascii="Times New Roman" w:hAnsi="Times New Roman"/>
          <w:b/>
          <w:bCs/>
          <w:iCs/>
          <w:sz w:val="24"/>
          <w:szCs w:val="24"/>
          <w:u w:val="single"/>
          <w:lang w:val="en-US"/>
        </w:rPr>
        <w:t>Minutes of meeting 9 July</w:t>
      </w:r>
      <w:r w:rsidRPr="008901A5">
        <w:rPr>
          <w:rFonts w:ascii="Times New Roman" w:hAnsi="Times New Roman"/>
          <w:bCs/>
          <w:sz w:val="24"/>
          <w:szCs w:val="24"/>
          <w:lang w:val="en-US"/>
        </w:rPr>
        <w:t xml:space="preserve"> revised and accepted. </w:t>
      </w:r>
      <w:r w:rsidRPr="008901A5">
        <w:rPr>
          <w:rFonts w:ascii="Times New Roman" w:hAnsi="Times New Roman"/>
          <w:b/>
          <w:bCs/>
          <w:sz w:val="24"/>
          <w:szCs w:val="24"/>
          <w:lang w:val="en-US"/>
        </w:rPr>
        <w:t>Action: Sanket</w:t>
      </w:r>
      <w:r w:rsidRPr="008901A5">
        <w:rPr>
          <w:rFonts w:ascii="Times New Roman" w:hAnsi="Times New Roman"/>
          <w:bCs/>
          <w:sz w:val="24"/>
          <w:szCs w:val="24"/>
          <w:lang w:val="en-US"/>
        </w:rPr>
        <w:t xml:space="preserve"> to post on the website. </w:t>
      </w:r>
    </w:p>
    <w:p w:rsidR="009607FA" w:rsidRPr="008901A5" w:rsidRDefault="009607FA" w:rsidP="001078E4">
      <w:pPr>
        <w:shd w:val="clear" w:color="auto" w:fill="FFFFFF"/>
        <w:spacing w:line="240" w:lineRule="auto"/>
        <w:rPr>
          <w:rFonts w:ascii="Times New Roman" w:hAnsi="Times New Roman"/>
          <w:bCs/>
          <w:sz w:val="24"/>
          <w:szCs w:val="24"/>
          <w:u w:val="single"/>
          <w:lang w:val="en-US"/>
        </w:rPr>
      </w:pPr>
      <w:r w:rsidRPr="008901A5">
        <w:rPr>
          <w:rFonts w:ascii="Times New Roman" w:hAnsi="Times New Roman"/>
          <w:b/>
          <w:bCs/>
          <w:sz w:val="24"/>
          <w:szCs w:val="24"/>
          <w:lang w:val="en-US"/>
        </w:rPr>
        <w:t xml:space="preserve">4.  </w:t>
      </w:r>
      <w:r w:rsidRPr="008901A5">
        <w:rPr>
          <w:rFonts w:ascii="Times New Roman" w:hAnsi="Times New Roman"/>
          <w:b/>
          <w:bCs/>
          <w:sz w:val="24"/>
          <w:szCs w:val="24"/>
          <w:u w:val="single"/>
          <w:lang w:val="en-US"/>
        </w:rPr>
        <w:t>Matters Arising from meeting of 9</w:t>
      </w:r>
      <w:r w:rsidRPr="008901A5">
        <w:rPr>
          <w:rFonts w:ascii="Times New Roman" w:hAnsi="Times New Roman"/>
          <w:b/>
          <w:bCs/>
          <w:sz w:val="24"/>
          <w:szCs w:val="24"/>
          <w:u w:val="single"/>
          <w:vertAlign w:val="superscript"/>
          <w:lang w:val="en-US"/>
        </w:rPr>
        <w:t>th</w:t>
      </w:r>
      <w:r w:rsidRPr="008901A5">
        <w:rPr>
          <w:rFonts w:ascii="Times New Roman" w:hAnsi="Times New Roman"/>
          <w:b/>
          <w:bCs/>
          <w:sz w:val="24"/>
          <w:szCs w:val="24"/>
          <w:u w:val="single"/>
          <w:lang w:val="en-US"/>
        </w:rPr>
        <w:t xml:space="preserve"> July</w:t>
      </w:r>
      <w:r w:rsidRPr="008901A5">
        <w:rPr>
          <w:rFonts w:ascii="Times New Roman" w:hAnsi="Times New Roman"/>
          <w:bCs/>
          <w:sz w:val="24"/>
          <w:szCs w:val="24"/>
          <w:u w:val="single"/>
          <w:lang w:val="en-US"/>
        </w:rPr>
        <w:t xml:space="preserve"> </w:t>
      </w:r>
    </w:p>
    <w:p w:rsidR="009607FA" w:rsidRPr="008901A5" w:rsidRDefault="009607FA" w:rsidP="002F74E3">
      <w:pPr>
        <w:numPr>
          <w:ilvl w:val="0"/>
          <w:numId w:val="31"/>
        </w:numPr>
        <w:spacing w:after="0" w:line="240" w:lineRule="auto"/>
        <w:rPr>
          <w:rFonts w:ascii="Times New Roman" w:hAnsi="Times New Roman" w:cs="Arial"/>
          <w:sz w:val="24"/>
        </w:rPr>
      </w:pPr>
      <w:r w:rsidRPr="008901A5">
        <w:rPr>
          <w:rFonts w:ascii="Times New Roman" w:hAnsi="Times New Roman" w:cs="Arial"/>
          <w:i/>
          <w:sz w:val="24"/>
        </w:rPr>
        <w:t>Membership update</w:t>
      </w:r>
      <w:r w:rsidRPr="008901A5">
        <w:rPr>
          <w:rFonts w:ascii="Times New Roman" w:hAnsi="Times New Roman" w:cs="Arial"/>
          <w:sz w:val="24"/>
        </w:rPr>
        <w:t>: currently 29 members including 23 by email; “new” practice manager, Greg Barnes welcomed to his first meeting.</w:t>
      </w:r>
    </w:p>
    <w:p w:rsidR="009607FA" w:rsidRPr="008901A5" w:rsidRDefault="009607FA" w:rsidP="002F74E3">
      <w:pPr>
        <w:numPr>
          <w:ilvl w:val="0"/>
          <w:numId w:val="31"/>
        </w:numPr>
        <w:spacing w:after="0" w:line="240" w:lineRule="auto"/>
        <w:rPr>
          <w:rFonts w:ascii="Times New Roman" w:hAnsi="Times New Roman" w:cs="Arial"/>
          <w:sz w:val="24"/>
        </w:rPr>
      </w:pPr>
      <w:r w:rsidRPr="008901A5">
        <w:rPr>
          <w:rFonts w:ascii="Times New Roman" w:eastAsia="SimSun" w:hAnsi="Times New Roman" w:cs="Arial"/>
          <w:bCs/>
          <w:i/>
          <w:sz w:val="24"/>
          <w:lang w:eastAsia="zh-CN"/>
        </w:rPr>
        <w:t>Practice Information</w:t>
      </w:r>
      <w:r w:rsidRPr="008901A5">
        <w:rPr>
          <w:rFonts w:ascii="Times New Roman" w:hAnsi="Times New Roman" w:cs="Arial"/>
          <w:sz w:val="24"/>
        </w:rPr>
        <w:t xml:space="preserve">: </w:t>
      </w:r>
      <w:r w:rsidRPr="008901A5">
        <w:rPr>
          <w:rFonts w:ascii="Times New Roman" w:hAnsi="Times New Roman" w:cs="Arial"/>
          <w:i/>
          <w:sz w:val="24"/>
        </w:rPr>
        <w:t>the new surgery on Portland Road</w:t>
      </w:r>
      <w:r w:rsidRPr="008901A5">
        <w:rPr>
          <w:rFonts w:ascii="Times New Roman" w:hAnsi="Times New Roman" w:cs="Arial"/>
          <w:sz w:val="24"/>
        </w:rPr>
        <w:t>:</w:t>
      </w:r>
    </w:p>
    <w:p w:rsidR="009607FA" w:rsidRPr="008901A5" w:rsidRDefault="009607FA" w:rsidP="002F74E3">
      <w:pPr>
        <w:numPr>
          <w:ilvl w:val="0"/>
          <w:numId w:val="32"/>
        </w:numPr>
        <w:spacing w:after="0" w:line="240" w:lineRule="auto"/>
        <w:ind w:hanging="218"/>
        <w:rPr>
          <w:rFonts w:ascii="Times New Roman" w:hAnsi="Times New Roman" w:cs="Arial"/>
          <w:b/>
          <w:sz w:val="24"/>
        </w:rPr>
      </w:pPr>
      <w:r w:rsidRPr="008901A5">
        <w:rPr>
          <w:rFonts w:ascii="Times New Roman" w:hAnsi="Times New Roman" w:cs="Arial"/>
          <w:i/>
          <w:sz w:val="24"/>
        </w:rPr>
        <w:t xml:space="preserve">Expected completion: </w:t>
      </w:r>
      <w:r w:rsidRPr="008901A5">
        <w:rPr>
          <w:rFonts w:ascii="Times New Roman" w:hAnsi="Times New Roman" w:cs="Arial"/>
          <w:sz w:val="24"/>
        </w:rPr>
        <w:t>mid March</w:t>
      </w:r>
      <w:r w:rsidRPr="008901A5">
        <w:rPr>
          <w:rFonts w:ascii="Times New Roman" w:hAnsi="Times New Roman" w:cs="Arial"/>
          <w:i/>
          <w:sz w:val="24"/>
        </w:rPr>
        <w:t>, opening date</w:t>
      </w:r>
      <w:r w:rsidRPr="008901A5">
        <w:rPr>
          <w:rFonts w:ascii="Times New Roman" w:hAnsi="Times New Roman" w:cs="Arial"/>
          <w:sz w:val="24"/>
        </w:rPr>
        <w:t>: Monday 23</w:t>
      </w:r>
      <w:r w:rsidRPr="008901A5">
        <w:rPr>
          <w:rFonts w:ascii="Times New Roman" w:hAnsi="Times New Roman" w:cs="Arial"/>
          <w:sz w:val="24"/>
          <w:vertAlign w:val="superscript"/>
        </w:rPr>
        <w:t>rd</w:t>
      </w:r>
      <w:r w:rsidRPr="008901A5">
        <w:rPr>
          <w:rFonts w:ascii="Times New Roman" w:hAnsi="Times New Roman" w:cs="Arial"/>
          <w:sz w:val="24"/>
        </w:rPr>
        <w:t xml:space="preserve"> March 2016; to be confirmed by early January.</w:t>
      </w:r>
    </w:p>
    <w:p w:rsidR="009607FA" w:rsidRPr="008901A5" w:rsidRDefault="009607FA" w:rsidP="002F74E3">
      <w:pPr>
        <w:numPr>
          <w:ilvl w:val="0"/>
          <w:numId w:val="32"/>
        </w:numPr>
        <w:spacing w:after="0" w:line="240" w:lineRule="auto"/>
        <w:ind w:hanging="218"/>
        <w:rPr>
          <w:rFonts w:ascii="Times New Roman" w:hAnsi="Times New Roman" w:cs="Arial"/>
          <w:b/>
          <w:sz w:val="24"/>
        </w:rPr>
      </w:pPr>
      <w:r w:rsidRPr="008901A5">
        <w:rPr>
          <w:rFonts w:ascii="Times New Roman" w:hAnsi="Times New Roman" w:cs="Arial"/>
          <w:i/>
          <w:sz w:val="24"/>
        </w:rPr>
        <w:t>Parking and patient access</w:t>
      </w:r>
      <w:r w:rsidRPr="008901A5">
        <w:rPr>
          <w:rFonts w:ascii="Times New Roman" w:hAnsi="Times New Roman" w:cs="Arial"/>
          <w:sz w:val="24"/>
        </w:rPr>
        <w:t xml:space="preserve">: members restated the concerns of their February 2014 letter to practice partners about patient access and parking, especially drop off and pick up for the disabled and the availability of parking for patients with current on-street arrangements. </w:t>
      </w:r>
    </w:p>
    <w:p w:rsidR="009607FA" w:rsidRPr="008901A5" w:rsidRDefault="009607FA" w:rsidP="009C3C86">
      <w:pPr>
        <w:spacing w:after="0" w:line="240" w:lineRule="auto"/>
        <w:ind w:left="360"/>
        <w:rPr>
          <w:rFonts w:ascii="Times New Roman" w:hAnsi="Times New Roman" w:cs="Arial"/>
          <w:b/>
          <w:sz w:val="24"/>
        </w:rPr>
      </w:pPr>
      <w:r w:rsidRPr="008901A5">
        <w:rPr>
          <w:rFonts w:ascii="Times New Roman" w:hAnsi="Times New Roman" w:cs="Arial"/>
          <w:b/>
          <w:sz w:val="24"/>
        </w:rPr>
        <w:t>Action: Edward to brief Greg Barnes on previous consultations.</w:t>
      </w:r>
    </w:p>
    <w:p w:rsidR="009607FA" w:rsidRPr="008901A5" w:rsidRDefault="009607FA" w:rsidP="002F74E3">
      <w:pPr>
        <w:numPr>
          <w:ilvl w:val="0"/>
          <w:numId w:val="32"/>
        </w:numPr>
        <w:spacing w:after="0" w:line="240" w:lineRule="auto"/>
        <w:ind w:left="426" w:hanging="284"/>
        <w:rPr>
          <w:rFonts w:ascii="Times New Roman" w:hAnsi="Times New Roman" w:cs="Arial"/>
          <w:sz w:val="24"/>
        </w:rPr>
      </w:pPr>
      <w:r w:rsidRPr="008901A5">
        <w:rPr>
          <w:rFonts w:ascii="Times New Roman" w:hAnsi="Times New Roman" w:cs="Arial"/>
          <w:i/>
          <w:sz w:val="24"/>
        </w:rPr>
        <w:t>Consultation on internal layout</w:t>
      </w:r>
      <w:r w:rsidRPr="008901A5">
        <w:rPr>
          <w:rFonts w:ascii="Times New Roman" w:hAnsi="Times New Roman" w:cs="Arial"/>
          <w:sz w:val="24"/>
        </w:rPr>
        <w:t xml:space="preserve">: the discussion demonstrated interest in arrangements and importance of consulting on finding the best solution for the needs of different patients within the space and other constraints of NHS guidelines. </w:t>
      </w:r>
    </w:p>
    <w:p w:rsidR="009607FA" w:rsidRPr="008901A5" w:rsidRDefault="009607FA" w:rsidP="009C3C86">
      <w:pPr>
        <w:spacing w:after="0" w:line="240" w:lineRule="auto"/>
        <w:ind w:left="426"/>
        <w:rPr>
          <w:rFonts w:ascii="Times New Roman" w:hAnsi="Times New Roman" w:cs="Arial"/>
          <w:sz w:val="24"/>
        </w:rPr>
      </w:pPr>
      <w:r w:rsidRPr="008901A5">
        <w:rPr>
          <w:rFonts w:ascii="Times New Roman" w:hAnsi="Times New Roman" w:cs="Arial"/>
          <w:b/>
          <w:sz w:val="24"/>
        </w:rPr>
        <w:t>The practice will organise an afternoon session on Wednesday 10</w:t>
      </w:r>
      <w:r w:rsidRPr="008901A5">
        <w:rPr>
          <w:rFonts w:ascii="Times New Roman" w:hAnsi="Times New Roman" w:cs="Arial"/>
          <w:b/>
          <w:sz w:val="24"/>
          <w:vertAlign w:val="superscript"/>
        </w:rPr>
        <w:t>th</w:t>
      </w:r>
      <w:r w:rsidRPr="008901A5">
        <w:rPr>
          <w:rFonts w:ascii="Times New Roman" w:hAnsi="Times New Roman" w:cs="Arial"/>
          <w:b/>
          <w:sz w:val="24"/>
        </w:rPr>
        <w:t xml:space="preserve"> December from 1.15 to 3pm and an evening session on Monday 15</w:t>
      </w:r>
      <w:r w:rsidRPr="008901A5">
        <w:rPr>
          <w:rFonts w:ascii="Times New Roman" w:hAnsi="Times New Roman" w:cs="Arial"/>
          <w:b/>
          <w:sz w:val="24"/>
          <w:vertAlign w:val="superscript"/>
        </w:rPr>
        <w:t>th</w:t>
      </w:r>
      <w:r w:rsidRPr="008901A5">
        <w:rPr>
          <w:rFonts w:ascii="Times New Roman" w:hAnsi="Times New Roman" w:cs="Arial"/>
          <w:b/>
          <w:sz w:val="24"/>
        </w:rPr>
        <w:t xml:space="preserve"> December from 5pm-7pm at Wish Road Surgery when all patients will be able to view the draft plans and offer their ideas on layout, furnishings and décor, especially for the waiting areas.</w:t>
      </w:r>
      <w:r w:rsidRPr="008901A5">
        <w:rPr>
          <w:rFonts w:ascii="Times New Roman" w:hAnsi="Times New Roman" w:cs="Arial"/>
          <w:sz w:val="24"/>
        </w:rPr>
        <w:t xml:space="preserve"> </w:t>
      </w:r>
    </w:p>
    <w:p w:rsidR="009607FA" w:rsidRPr="008901A5" w:rsidRDefault="009607FA" w:rsidP="009C3C86">
      <w:pPr>
        <w:spacing w:after="0" w:line="240" w:lineRule="auto"/>
        <w:ind w:left="426"/>
        <w:rPr>
          <w:rFonts w:ascii="Times New Roman" w:hAnsi="Times New Roman" w:cs="Arial"/>
          <w:sz w:val="24"/>
        </w:rPr>
      </w:pPr>
      <w:r w:rsidRPr="008901A5">
        <w:rPr>
          <w:rFonts w:ascii="Times New Roman" w:hAnsi="Times New Roman" w:cs="Arial"/>
          <w:b/>
          <w:sz w:val="24"/>
        </w:rPr>
        <w:t xml:space="preserve">Action: Greg and Sanket and as appropriate and with inputs from PPG. </w:t>
      </w:r>
      <w:r w:rsidRPr="008901A5">
        <w:rPr>
          <w:rFonts w:ascii="Times New Roman" w:hAnsi="Times New Roman" w:cs="Arial"/>
          <w:sz w:val="24"/>
        </w:rPr>
        <w:t>ACTION</w:t>
      </w:r>
      <w:r w:rsidR="008901A5" w:rsidRPr="008901A5">
        <w:rPr>
          <w:rFonts w:ascii="Times New Roman" w:hAnsi="Times New Roman" w:cs="Arial"/>
          <w:sz w:val="24"/>
        </w:rPr>
        <w:t xml:space="preserve">; Sylvia to send Greg </w:t>
      </w:r>
      <w:r w:rsidRPr="008901A5">
        <w:rPr>
          <w:rFonts w:ascii="Times New Roman" w:hAnsi="Times New Roman" w:cs="Arial"/>
          <w:sz w:val="24"/>
        </w:rPr>
        <w:t>the pati</w:t>
      </w:r>
      <w:r w:rsidR="008901A5" w:rsidRPr="008901A5">
        <w:rPr>
          <w:rFonts w:ascii="Times New Roman" w:hAnsi="Times New Roman" w:cs="Arial"/>
          <w:sz w:val="24"/>
        </w:rPr>
        <w:t xml:space="preserve">ents` wish list </w:t>
      </w:r>
      <w:r w:rsidRPr="008901A5">
        <w:rPr>
          <w:rFonts w:ascii="Times New Roman" w:hAnsi="Times New Roman" w:cs="Arial"/>
          <w:sz w:val="24"/>
        </w:rPr>
        <w:t xml:space="preserve"> </w:t>
      </w:r>
      <w:r w:rsidR="008901A5" w:rsidRPr="008901A5">
        <w:rPr>
          <w:rFonts w:ascii="Times New Roman" w:hAnsi="Times New Roman" w:cs="Arial"/>
          <w:sz w:val="24"/>
        </w:rPr>
        <w:t xml:space="preserve">from </w:t>
      </w:r>
      <w:r w:rsidRPr="008901A5">
        <w:rPr>
          <w:rFonts w:ascii="Times New Roman" w:hAnsi="Times New Roman" w:cs="Arial"/>
          <w:sz w:val="24"/>
        </w:rPr>
        <w:t xml:space="preserve">the </w:t>
      </w:r>
      <w:r w:rsidR="008901A5" w:rsidRPr="008901A5">
        <w:rPr>
          <w:rFonts w:ascii="Times New Roman" w:hAnsi="Times New Roman" w:cs="Arial"/>
          <w:sz w:val="24"/>
        </w:rPr>
        <w:t xml:space="preserve">2013 </w:t>
      </w:r>
      <w:r w:rsidRPr="008901A5">
        <w:rPr>
          <w:rFonts w:ascii="Times New Roman" w:hAnsi="Times New Roman" w:cs="Arial"/>
          <w:sz w:val="24"/>
        </w:rPr>
        <w:t>PPG w</w:t>
      </w:r>
      <w:r w:rsidR="008901A5" w:rsidRPr="008901A5">
        <w:rPr>
          <w:rFonts w:ascii="Times New Roman" w:hAnsi="Times New Roman" w:cs="Arial"/>
          <w:sz w:val="24"/>
        </w:rPr>
        <w:t>ine and cheese evening</w:t>
      </w:r>
      <w:r w:rsidRPr="008901A5">
        <w:rPr>
          <w:rFonts w:ascii="Times New Roman" w:hAnsi="Times New Roman" w:cs="Arial"/>
          <w:sz w:val="24"/>
        </w:rPr>
        <w:t>.</w:t>
      </w:r>
    </w:p>
    <w:p w:rsidR="009607FA" w:rsidRPr="008901A5" w:rsidRDefault="009607FA" w:rsidP="002F74E3">
      <w:pPr>
        <w:numPr>
          <w:ilvl w:val="0"/>
          <w:numId w:val="32"/>
        </w:numPr>
        <w:spacing w:after="0" w:line="240" w:lineRule="auto"/>
        <w:ind w:left="426" w:hanging="284"/>
        <w:rPr>
          <w:rFonts w:ascii="Times New Roman" w:hAnsi="Times New Roman" w:cs="Arial"/>
          <w:sz w:val="24"/>
        </w:rPr>
      </w:pPr>
      <w:r w:rsidRPr="008901A5">
        <w:rPr>
          <w:rFonts w:ascii="Times New Roman" w:hAnsi="Times New Roman" w:cs="Arial"/>
          <w:i/>
          <w:sz w:val="24"/>
        </w:rPr>
        <w:t>Richardson Road pharmacy</w:t>
      </w:r>
      <w:r w:rsidRPr="008901A5">
        <w:rPr>
          <w:rFonts w:ascii="Times New Roman" w:hAnsi="Times New Roman" w:cs="Arial"/>
          <w:sz w:val="24"/>
        </w:rPr>
        <w:t xml:space="preserve"> is also relocating to Portland Rd with further access and parking implications.</w:t>
      </w:r>
    </w:p>
    <w:p w:rsidR="009607FA" w:rsidRPr="008901A5" w:rsidRDefault="009607FA" w:rsidP="002F74E3">
      <w:pPr>
        <w:numPr>
          <w:ilvl w:val="0"/>
          <w:numId w:val="31"/>
        </w:numPr>
        <w:spacing w:after="0" w:line="240" w:lineRule="auto"/>
        <w:rPr>
          <w:rFonts w:ascii="Times New Roman" w:hAnsi="Times New Roman" w:cs="Arial"/>
          <w:sz w:val="24"/>
        </w:rPr>
      </w:pPr>
      <w:r w:rsidRPr="008901A5">
        <w:rPr>
          <w:rFonts w:ascii="Times New Roman" w:eastAsia="SimSun" w:hAnsi="Times New Roman" w:cs="Arial"/>
          <w:bCs/>
          <w:i/>
          <w:sz w:val="24"/>
          <w:lang w:eastAsia="zh-CN"/>
        </w:rPr>
        <w:t>Practice Information</w:t>
      </w:r>
      <w:r w:rsidRPr="008901A5">
        <w:rPr>
          <w:rFonts w:ascii="Times New Roman" w:hAnsi="Times New Roman" w:cs="Helvetica"/>
          <w:bCs/>
          <w:i/>
          <w:sz w:val="24"/>
          <w:szCs w:val="28"/>
          <w:lang w:val="en-US" w:eastAsia="en-GB"/>
        </w:rPr>
        <w:t>: improving usage of new and available surgery resources</w:t>
      </w:r>
      <w:r w:rsidRPr="008901A5">
        <w:rPr>
          <w:rFonts w:ascii="Times New Roman" w:hAnsi="Times New Roman" w:cs="Helvetica"/>
          <w:bCs/>
          <w:sz w:val="24"/>
          <w:szCs w:val="28"/>
          <w:lang w:val="en-US" w:eastAsia="en-GB"/>
        </w:rPr>
        <w:t xml:space="preserve">: </w:t>
      </w:r>
    </w:p>
    <w:p w:rsidR="009607FA" w:rsidRPr="008901A5" w:rsidRDefault="009607FA" w:rsidP="00FD4A7B">
      <w:pPr>
        <w:pStyle w:val="ListParagraph"/>
        <w:numPr>
          <w:ilvl w:val="0"/>
          <w:numId w:val="34"/>
        </w:numPr>
        <w:spacing w:after="0" w:line="240" w:lineRule="auto"/>
        <w:rPr>
          <w:rFonts w:ascii="Times New Roman" w:hAnsi="Times New Roman" w:cs="Arial"/>
          <w:sz w:val="24"/>
        </w:rPr>
      </w:pPr>
      <w:r w:rsidRPr="008901A5">
        <w:rPr>
          <w:rFonts w:ascii="Times New Roman" w:hAnsi="Times New Roman" w:cs="Helvetica"/>
          <w:bCs/>
          <w:sz w:val="24"/>
          <w:szCs w:val="28"/>
          <w:lang w:val="en-US" w:eastAsia="en-GB"/>
        </w:rPr>
        <w:t xml:space="preserve">The practice in adopting </w:t>
      </w:r>
      <w:r w:rsidR="008901A5" w:rsidRPr="008901A5">
        <w:rPr>
          <w:rFonts w:ascii="Times New Roman" w:hAnsi="Times New Roman" w:cs="Helvetica"/>
          <w:bCs/>
          <w:sz w:val="24"/>
          <w:szCs w:val="28"/>
          <w:lang w:val="en-US" w:eastAsia="en-GB"/>
        </w:rPr>
        <w:t>Windows 7 has</w:t>
      </w:r>
      <w:r w:rsidRPr="008901A5">
        <w:rPr>
          <w:rFonts w:ascii="Times New Roman" w:hAnsi="Times New Roman" w:cs="Helvetica"/>
          <w:bCs/>
          <w:sz w:val="24"/>
          <w:szCs w:val="28"/>
          <w:lang w:val="en-US" w:eastAsia="en-GB"/>
        </w:rPr>
        <w:t xml:space="preserve"> improved the ability of surgery software to marry with equipment such as the ECG machine. System 1 (used by with 27 other B&amp;H practices) will facilitate envisaged access by GPs and patients to their records.</w:t>
      </w:r>
    </w:p>
    <w:p w:rsidR="009607FA" w:rsidRPr="008901A5" w:rsidRDefault="009607FA" w:rsidP="00AE31FF">
      <w:pPr>
        <w:pStyle w:val="ListParagraph"/>
        <w:numPr>
          <w:ilvl w:val="0"/>
          <w:numId w:val="34"/>
        </w:numPr>
        <w:spacing w:after="0" w:line="240" w:lineRule="auto"/>
        <w:rPr>
          <w:rFonts w:ascii="Times New Roman" w:hAnsi="Times New Roman" w:cs="Arial"/>
          <w:sz w:val="24"/>
        </w:rPr>
      </w:pPr>
      <w:r w:rsidRPr="008901A5">
        <w:rPr>
          <w:rFonts w:ascii="Times New Roman" w:hAnsi="Times New Roman" w:cs="Helvetica"/>
          <w:bCs/>
          <w:sz w:val="24"/>
          <w:szCs w:val="28"/>
          <w:lang w:val="en-US" w:eastAsia="en-GB"/>
        </w:rPr>
        <w:t xml:space="preserve">Upgrading the telephone system will offer several enhancements such as advising patients where they are in a calling queue. The practice agreed to carry out a mini survey of patient views on enhancements using the PPG email list. </w:t>
      </w:r>
    </w:p>
    <w:p w:rsidR="009607FA" w:rsidRPr="008901A5" w:rsidRDefault="009607FA" w:rsidP="002F74E3">
      <w:pPr>
        <w:pStyle w:val="ListParagraph"/>
        <w:numPr>
          <w:ilvl w:val="0"/>
          <w:numId w:val="34"/>
        </w:numPr>
        <w:spacing w:after="0" w:line="240" w:lineRule="auto"/>
        <w:rPr>
          <w:rFonts w:ascii="Times New Roman" w:hAnsi="Times New Roman" w:cs="Arial"/>
          <w:sz w:val="24"/>
        </w:rPr>
      </w:pPr>
      <w:r w:rsidRPr="008901A5">
        <w:rPr>
          <w:rFonts w:ascii="Times New Roman" w:hAnsi="Times New Roman" w:cs="Helvetica"/>
          <w:bCs/>
          <w:sz w:val="24"/>
          <w:szCs w:val="28"/>
          <w:lang w:val="en-US" w:eastAsia="en-GB"/>
        </w:rPr>
        <w:t>VDU system: opportunity for informing and educating patients about IT such as website</w:t>
      </w:r>
    </w:p>
    <w:p w:rsidR="009607FA" w:rsidRPr="008901A5" w:rsidRDefault="009607FA" w:rsidP="002F74E3">
      <w:pPr>
        <w:pStyle w:val="ListParagraph"/>
        <w:numPr>
          <w:ilvl w:val="0"/>
          <w:numId w:val="34"/>
        </w:numPr>
        <w:spacing w:after="0" w:line="240" w:lineRule="auto"/>
        <w:rPr>
          <w:rFonts w:ascii="Times New Roman" w:hAnsi="Times New Roman" w:cs="Arial"/>
          <w:sz w:val="24"/>
        </w:rPr>
      </w:pPr>
      <w:r w:rsidRPr="008901A5">
        <w:rPr>
          <w:rFonts w:ascii="Times New Roman" w:hAnsi="Times New Roman" w:cs="Helvetica"/>
          <w:bCs/>
          <w:sz w:val="24"/>
          <w:szCs w:val="28"/>
          <w:lang w:val="en-US" w:eastAsia="en-GB"/>
        </w:rPr>
        <w:t>E-mail addresses (v small percent) and mobile phone contacts (fuller list) with patients – practice could improve patient info through more complete lists</w:t>
      </w:r>
    </w:p>
    <w:p w:rsidR="008901A5" w:rsidRPr="008901A5" w:rsidRDefault="009607FA" w:rsidP="00421015">
      <w:pPr>
        <w:pStyle w:val="ListParagraph"/>
        <w:spacing w:after="0" w:line="240" w:lineRule="auto"/>
        <w:ind w:left="0"/>
        <w:rPr>
          <w:rFonts w:ascii="Times New Roman" w:eastAsia="SimSun" w:hAnsi="Times New Roman" w:cs="Arial"/>
          <w:bCs/>
          <w:sz w:val="24"/>
          <w:lang w:eastAsia="zh-CN"/>
        </w:rPr>
      </w:pPr>
      <w:r w:rsidRPr="008901A5">
        <w:rPr>
          <w:rFonts w:ascii="Times New Roman" w:eastAsia="SimSun" w:hAnsi="Times New Roman" w:cs="Arial"/>
          <w:bCs/>
          <w:sz w:val="24"/>
          <w:lang w:eastAsia="zh-CN"/>
        </w:rPr>
        <w:t xml:space="preserve">d) Website – a further upgrade envisaged and Newsletter or mailing about new premises envisaged. </w:t>
      </w:r>
    </w:p>
    <w:p w:rsidR="009607FA" w:rsidRPr="008901A5" w:rsidRDefault="009607FA" w:rsidP="00421015">
      <w:pPr>
        <w:pStyle w:val="ListParagraph"/>
        <w:spacing w:after="0" w:line="240" w:lineRule="auto"/>
        <w:ind w:left="0"/>
        <w:rPr>
          <w:rFonts w:ascii="Times New Roman" w:hAnsi="Times New Roman" w:cs="Helvetica"/>
          <w:b/>
          <w:bCs/>
          <w:sz w:val="24"/>
          <w:szCs w:val="28"/>
          <w:lang w:val="en-US" w:eastAsia="en-GB"/>
        </w:rPr>
      </w:pPr>
      <w:r w:rsidRPr="008901A5">
        <w:rPr>
          <w:rFonts w:ascii="Times New Roman" w:hAnsi="Times New Roman" w:cs="Helvetica"/>
          <w:b/>
          <w:bCs/>
          <w:sz w:val="24"/>
          <w:szCs w:val="28"/>
          <w:lang w:val="en-US" w:eastAsia="en-GB"/>
        </w:rPr>
        <w:t>Action</w:t>
      </w:r>
      <w:r w:rsidR="008901A5" w:rsidRPr="008901A5">
        <w:rPr>
          <w:rFonts w:ascii="Times New Roman" w:hAnsi="Times New Roman" w:cs="Helvetica"/>
          <w:b/>
          <w:bCs/>
          <w:sz w:val="24"/>
          <w:szCs w:val="28"/>
          <w:lang w:val="en-US" w:eastAsia="en-GB"/>
        </w:rPr>
        <w:t xml:space="preserve"> on items c) and d): Greg and Sanket</w:t>
      </w:r>
      <w:r w:rsidRPr="008901A5">
        <w:rPr>
          <w:rFonts w:ascii="Times New Roman" w:hAnsi="Times New Roman" w:cs="Helvetica"/>
          <w:b/>
          <w:bCs/>
          <w:sz w:val="24"/>
          <w:szCs w:val="28"/>
          <w:lang w:val="en-US" w:eastAsia="en-GB"/>
        </w:rPr>
        <w:t xml:space="preserve"> consulting Richard Spong</w:t>
      </w:r>
    </w:p>
    <w:p w:rsidR="009607FA" w:rsidRPr="008901A5" w:rsidRDefault="009607FA" w:rsidP="000975B4">
      <w:pPr>
        <w:pStyle w:val="ListParagraph"/>
        <w:ind w:left="0"/>
        <w:rPr>
          <w:rFonts w:ascii="Times New Roman" w:hAnsi="Times New Roman" w:cs="Arial"/>
          <w:bCs/>
          <w:sz w:val="24"/>
          <w:u w:val="single"/>
          <w:lang w:val="en-US"/>
        </w:rPr>
      </w:pPr>
      <w:r w:rsidRPr="008901A5">
        <w:rPr>
          <w:rFonts w:ascii="Times New Roman" w:hAnsi="Times New Roman" w:cs="Arial"/>
          <w:bCs/>
          <w:sz w:val="24"/>
          <w:lang w:val="en-US"/>
        </w:rPr>
        <w:t>e)</w:t>
      </w:r>
      <w:r w:rsidRPr="008901A5">
        <w:rPr>
          <w:rFonts w:ascii="Times New Roman" w:hAnsi="Times New Roman" w:cs="Arial"/>
          <w:bCs/>
          <w:i/>
          <w:sz w:val="24"/>
          <w:lang w:val="en-US"/>
        </w:rPr>
        <w:t xml:space="preserve">  </w:t>
      </w:r>
      <w:r w:rsidRPr="008901A5">
        <w:rPr>
          <w:rFonts w:ascii="Times New Roman" w:hAnsi="Times New Roman" w:cs="Arial"/>
          <w:bCs/>
          <w:i/>
          <w:sz w:val="24"/>
          <w:u w:val="single"/>
          <w:lang w:val="en-US"/>
        </w:rPr>
        <w:t xml:space="preserve"> Brighton and Hove PPG Network and CCG</w:t>
      </w:r>
      <w:r w:rsidRPr="008901A5">
        <w:rPr>
          <w:rFonts w:ascii="Times New Roman" w:hAnsi="Times New Roman" w:cs="Arial"/>
          <w:bCs/>
          <w:sz w:val="24"/>
          <w:u w:val="single"/>
          <w:lang w:val="en-US"/>
        </w:rPr>
        <w:t xml:space="preserve">, and also NAPP update: </w:t>
      </w:r>
    </w:p>
    <w:p w:rsidR="009607FA" w:rsidRPr="008901A5" w:rsidRDefault="009607FA" w:rsidP="00421015">
      <w:pPr>
        <w:pStyle w:val="ListParagraph"/>
        <w:ind w:left="360"/>
        <w:rPr>
          <w:rFonts w:ascii="Times New Roman" w:hAnsi="Times New Roman" w:cs="Arial"/>
          <w:sz w:val="24"/>
        </w:rPr>
      </w:pPr>
      <w:r w:rsidRPr="008901A5">
        <w:rPr>
          <w:rFonts w:ascii="Times New Roman" w:hAnsi="Times New Roman" w:cs="Arial"/>
          <w:bCs/>
          <w:sz w:val="24"/>
          <w:lang w:val="en-US"/>
        </w:rPr>
        <w:t>Sylvia and Edward try to attend on behalf of PPG and will continue to advise members of forthcoming meetings of possible interest to members.</w:t>
      </w:r>
    </w:p>
    <w:p w:rsidR="009607FA" w:rsidRPr="008901A5" w:rsidRDefault="009607FA" w:rsidP="000975B4">
      <w:pPr>
        <w:pStyle w:val="ListParagraph"/>
        <w:widowControl w:val="0"/>
        <w:autoSpaceDE w:val="0"/>
        <w:autoSpaceDN w:val="0"/>
        <w:adjustRightInd w:val="0"/>
        <w:spacing w:after="0" w:line="240" w:lineRule="auto"/>
        <w:ind w:left="0"/>
        <w:rPr>
          <w:rFonts w:ascii="Times New Roman" w:eastAsia="SimSun" w:hAnsi="Times New Roman" w:cs="Arial"/>
          <w:bCs/>
          <w:sz w:val="24"/>
          <w:lang w:eastAsia="zh-CN"/>
        </w:rPr>
      </w:pPr>
      <w:r w:rsidRPr="008901A5">
        <w:rPr>
          <w:rFonts w:ascii="Times New Roman" w:eastAsia="SimSun" w:hAnsi="Times New Roman" w:cs="Arial"/>
          <w:bCs/>
          <w:sz w:val="24"/>
          <w:lang w:eastAsia="zh-CN"/>
        </w:rPr>
        <w:t xml:space="preserve">f) Postbag: </w:t>
      </w:r>
      <w:r w:rsidRPr="008901A5">
        <w:rPr>
          <w:rFonts w:ascii="Times New Roman" w:hAnsi="Times New Roman" w:cs="Arial"/>
          <w:sz w:val="24"/>
          <w:lang w:val="en-US"/>
        </w:rPr>
        <w:t>questions to the practice from members concerned the new premises.</w:t>
      </w:r>
    </w:p>
    <w:p w:rsidR="009607FA" w:rsidRPr="008901A5" w:rsidRDefault="009607FA" w:rsidP="002F74E3">
      <w:pPr>
        <w:widowControl w:val="0"/>
        <w:autoSpaceDE w:val="0"/>
        <w:autoSpaceDN w:val="0"/>
        <w:adjustRightInd w:val="0"/>
        <w:rPr>
          <w:rFonts w:ascii="Times New Roman" w:hAnsi="Times New Roman" w:cs="Arial"/>
          <w:i/>
          <w:sz w:val="24"/>
          <w:lang w:val="en-US"/>
        </w:rPr>
      </w:pPr>
      <w:r w:rsidRPr="008901A5">
        <w:rPr>
          <w:rFonts w:ascii="Times New Roman" w:hAnsi="Times New Roman" w:cs="Arial"/>
          <w:sz w:val="24"/>
          <w:lang w:val="en-US"/>
        </w:rPr>
        <w:lastRenderedPageBreak/>
        <w:t xml:space="preserve">5.  </w:t>
      </w:r>
      <w:r w:rsidRPr="008901A5">
        <w:rPr>
          <w:rFonts w:ascii="Times New Roman" w:hAnsi="Times New Roman" w:cs="Arial"/>
          <w:i/>
          <w:sz w:val="24"/>
          <w:lang w:val="en-US"/>
        </w:rPr>
        <w:t xml:space="preserve">AOB: </w:t>
      </w:r>
    </w:p>
    <w:p w:rsidR="009607FA" w:rsidRPr="008901A5" w:rsidRDefault="009607FA" w:rsidP="000975B4">
      <w:pPr>
        <w:pStyle w:val="ListParagraph"/>
        <w:ind w:left="142"/>
        <w:rPr>
          <w:rFonts w:ascii="Times New Roman" w:hAnsi="Times New Roman" w:cs="Arial"/>
          <w:bCs/>
          <w:sz w:val="24"/>
          <w:lang w:val="en-US"/>
        </w:rPr>
      </w:pPr>
      <w:r w:rsidRPr="008901A5">
        <w:rPr>
          <w:rFonts w:ascii="Times New Roman" w:hAnsi="Times New Roman" w:cs="Arial"/>
          <w:bCs/>
          <w:sz w:val="24"/>
          <w:lang w:val="en-US"/>
        </w:rPr>
        <w:t xml:space="preserve">a) Sylvia asked about the provision of a wooden suggestions box </w:t>
      </w:r>
      <w:r w:rsidR="008901A5" w:rsidRPr="008901A5">
        <w:rPr>
          <w:rFonts w:ascii="Times New Roman" w:hAnsi="Times New Roman" w:cs="Arial"/>
          <w:bCs/>
          <w:sz w:val="24"/>
          <w:lang w:val="en-US"/>
        </w:rPr>
        <w:t xml:space="preserve">as </w:t>
      </w:r>
      <w:r w:rsidRPr="008901A5">
        <w:rPr>
          <w:rFonts w:ascii="Times New Roman" w:hAnsi="Times New Roman" w:cs="Arial"/>
          <w:bCs/>
          <w:sz w:val="24"/>
          <w:lang w:val="en-US"/>
        </w:rPr>
        <w:t>agreed at the Jan 8</w:t>
      </w:r>
      <w:r w:rsidRPr="008901A5">
        <w:rPr>
          <w:rFonts w:ascii="Times New Roman" w:hAnsi="Times New Roman" w:cs="Arial"/>
          <w:bCs/>
          <w:sz w:val="24"/>
          <w:vertAlign w:val="superscript"/>
          <w:lang w:val="en-US"/>
        </w:rPr>
        <w:t>th</w:t>
      </w:r>
      <w:r w:rsidRPr="008901A5">
        <w:rPr>
          <w:rFonts w:ascii="Times New Roman" w:hAnsi="Times New Roman" w:cs="Arial"/>
          <w:bCs/>
          <w:sz w:val="24"/>
          <w:lang w:val="en-US"/>
        </w:rPr>
        <w:t xml:space="preserve"> AGM. This is difficult at the moment due to lack of suitable space</w:t>
      </w:r>
      <w:r w:rsidR="008901A5" w:rsidRPr="008901A5">
        <w:rPr>
          <w:rFonts w:ascii="Times New Roman" w:hAnsi="Times New Roman" w:cs="Arial"/>
          <w:bCs/>
          <w:sz w:val="24"/>
          <w:lang w:val="en-US"/>
        </w:rPr>
        <w:t>, but hopefully</w:t>
      </w:r>
      <w:r w:rsidRPr="008901A5">
        <w:rPr>
          <w:rFonts w:ascii="Times New Roman" w:hAnsi="Times New Roman" w:cs="Arial"/>
          <w:bCs/>
          <w:sz w:val="24"/>
          <w:lang w:val="en-US"/>
        </w:rPr>
        <w:t xml:space="preserve"> the new premises will be more suitable. </w:t>
      </w:r>
    </w:p>
    <w:p w:rsidR="008901A5" w:rsidRDefault="009607FA" w:rsidP="002F74E3">
      <w:pPr>
        <w:widowControl w:val="0"/>
        <w:autoSpaceDE w:val="0"/>
        <w:autoSpaceDN w:val="0"/>
        <w:adjustRightInd w:val="0"/>
        <w:rPr>
          <w:rFonts w:ascii="Times New Roman" w:hAnsi="Times New Roman" w:cs="Arial"/>
          <w:sz w:val="24"/>
          <w:lang w:val="en-US"/>
        </w:rPr>
      </w:pPr>
      <w:r w:rsidRPr="008901A5">
        <w:rPr>
          <w:rFonts w:ascii="Times New Roman" w:hAnsi="Times New Roman" w:cs="Arial"/>
          <w:sz w:val="24"/>
          <w:lang w:val="en-US"/>
        </w:rPr>
        <w:t xml:space="preserve">b) </w:t>
      </w:r>
      <w:r w:rsidRPr="008901A5">
        <w:rPr>
          <w:rFonts w:ascii="Times New Roman" w:hAnsi="Times New Roman" w:cs="Arial"/>
          <w:sz w:val="24"/>
          <w:u w:val="single"/>
          <w:lang w:val="en-US"/>
        </w:rPr>
        <w:t>CCG small grants scheme for PPGs:</w:t>
      </w:r>
      <w:r w:rsidRPr="008901A5">
        <w:rPr>
          <w:rFonts w:ascii="Times New Roman" w:hAnsi="Times New Roman" w:cs="Arial"/>
          <w:sz w:val="24"/>
          <w:lang w:val="en-US"/>
        </w:rPr>
        <w:t xml:space="preserve"> Sylvia suggested that this offers an opportunity, perhaps jointly with other Hove practices, to involve younger people. </w:t>
      </w:r>
    </w:p>
    <w:p w:rsidR="009607FA" w:rsidRPr="008901A5" w:rsidRDefault="009607FA" w:rsidP="002F74E3">
      <w:pPr>
        <w:widowControl w:val="0"/>
        <w:autoSpaceDE w:val="0"/>
        <w:autoSpaceDN w:val="0"/>
        <w:adjustRightInd w:val="0"/>
        <w:rPr>
          <w:rFonts w:ascii="Times New Roman" w:hAnsi="Times New Roman" w:cs="Arial"/>
          <w:sz w:val="24"/>
          <w:lang w:val="en-US"/>
        </w:rPr>
      </w:pPr>
      <w:r w:rsidRPr="008901A5">
        <w:rPr>
          <w:rFonts w:ascii="Times New Roman" w:hAnsi="Times New Roman" w:cs="Arial"/>
          <w:sz w:val="24"/>
          <w:lang w:val="en-US"/>
        </w:rPr>
        <w:t>Action: Sylvia to contact local Secondary Schools and nearby PPGs re the possibility of organizing an event to attract and engag</w:t>
      </w:r>
      <w:r w:rsidR="008901A5">
        <w:rPr>
          <w:rFonts w:ascii="Times New Roman" w:hAnsi="Times New Roman" w:cs="Arial"/>
          <w:sz w:val="24"/>
          <w:lang w:val="en-US"/>
        </w:rPr>
        <w:t>e with 16+ young people. Follow-</w:t>
      </w:r>
      <w:r w:rsidRPr="008901A5">
        <w:rPr>
          <w:rFonts w:ascii="Times New Roman" w:hAnsi="Times New Roman" w:cs="Arial"/>
          <w:sz w:val="24"/>
          <w:lang w:val="en-US"/>
        </w:rPr>
        <w:t>up with Greg and Jenine.</w:t>
      </w:r>
    </w:p>
    <w:p w:rsidR="009607FA" w:rsidRPr="008901A5" w:rsidRDefault="009607FA" w:rsidP="001078E4">
      <w:pPr>
        <w:widowControl w:val="0"/>
        <w:autoSpaceDE w:val="0"/>
        <w:autoSpaceDN w:val="0"/>
        <w:adjustRightInd w:val="0"/>
        <w:spacing w:after="0" w:line="240" w:lineRule="auto"/>
        <w:rPr>
          <w:rFonts w:ascii="Times New Roman" w:hAnsi="Times New Roman"/>
          <w:bCs/>
          <w:sz w:val="24"/>
          <w:szCs w:val="24"/>
          <w:u w:val="single"/>
          <w:lang w:val="en-US"/>
        </w:rPr>
      </w:pPr>
      <w:r w:rsidRPr="008901A5">
        <w:rPr>
          <w:rFonts w:ascii="Times New Roman" w:hAnsi="Times New Roman"/>
          <w:bCs/>
          <w:sz w:val="24"/>
          <w:szCs w:val="24"/>
          <w:u w:val="single"/>
          <w:lang w:val="en-US"/>
        </w:rPr>
        <w:t>8. Meeting closed promptly at 3.30 pm</w:t>
      </w:r>
      <w:r w:rsidRPr="008901A5">
        <w:rPr>
          <w:rFonts w:ascii="Times New Roman" w:eastAsia="SimSun" w:hAnsi="Times New Roman"/>
          <w:bCs/>
          <w:sz w:val="24"/>
          <w:szCs w:val="24"/>
          <w:lang w:eastAsia="zh-CN"/>
        </w:rPr>
        <w:t>.</w:t>
      </w:r>
    </w:p>
    <w:p w:rsidR="009607FA" w:rsidRPr="008901A5" w:rsidRDefault="009607FA" w:rsidP="001078E4">
      <w:pPr>
        <w:spacing w:after="0" w:line="240" w:lineRule="auto"/>
        <w:ind w:left="720"/>
        <w:rPr>
          <w:rFonts w:ascii="Times New Roman" w:hAnsi="Times New Roman"/>
          <w:sz w:val="24"/>
          <w:szCs w:val="24"/>
          <w:lang w:val="en-US"/>
        </w:rPr>
      </w:pPr>
    </w:p>
    <w:p w:rsidR="008901A5" w:rsidRPr="008901A5" w:rsidRDefault="009607FA" w:rsidP="001078E4">
      <w:pPr>
        <w:spacing w:line="240" w:lineRule="auto"/>
        <w:rPr>
          <w:rFonts w:ascii="Times New Roman" w:hAnsi="Times New Roman"/>
          <w:sz w:val="24"/>
          <w:szCs w:val="24"/>
          <w:u w:val="single"/>
          <w:lang w:val="en-US"/>
        </w:rPr>
      </w:pPr>
      <w:r w:rsidRPr="008901A5">
        <w:rPr>
          <w:rFonts w:ascii="Times New Roman" w:hAnsi="Times New Roman"/>
          <w:b/>
          <w:sz w:val="24"/>
          <w:szCs w:val="24"/>
          <w:u w:val="single"/>
          <w:lang w:val="en-US"/>
        </w:rPr>
        <w:t>9. Date and time of AGM:</w:t>
      </w:r>
      <w:r w:rsidRPr="008901A5">
        <w:rPr>
          <w:rFonts w:ascii="Times New Roman" w:hAnsi="Times New Roman"/>
          <w:sz w:val="24"/>
          <w:szCs w:val="24"/>
          <w:u w:val="single"/>
          <w:lang w:val="en-US"/>
        </w:rPr>
        <w:t xml:space="preserve"> Tuesday 13</w:t>
      </w:r>
      <w:r w:rsidRPr="008901A5">
        <w:rPr>
          <w:rFonts w:ascii="Times New Roman" w:hAnsi="Times New Roman"/>
          <w:sz w:val="24"/>
          <w:szCs w:val="24"/>
          <w:u w:val="single"/>
          <w:vertAlign w:val="superscript"/>
          <w:lang w:val="en-US"/>
        </w:rPr>
        <w:t>th</w:t>
      </w:r>
      <w:r w:rsidRPr="008901A5">
        <w:rPr>
          <w:rFonts w:ascii="Times New Roman" w:hAnsi="Times New Roman"/>
          <w:sz w:val="24"/>
          <w:szCs w:val="24"/>
          <w:u w:val="single"/>
          <w:lang w:val="en-US"/>
        </w:rPr>
        <w:t xml:space="preserve"> January 1.30-3.00 pm</w:t>
      </w:r>
    </w:p>
    <w:p w:rsidR="008901A5" w:rsidRPr="008901A5" w:rsidRDefault="008901A5" w:rsidP="001078E4">
      <w:pPr>
        <w:spacing w:line="240" w:lineRule="auto"/>
        <w:rPr>
          <w:rFonts w:ascii="Times New Roman" w:hAnsi="Times New Roman"/>
          <w:sz w:val="24"/>
          <w:szCs w:val="24"/>
          <w:u w:val="single"/>
          <w:lang w:val="en-US"/>
        </w:rPr>
      </w:pPr>
    </w:p>
    <w:p w:rsidR="009607FA" w:rsidRPr="008901A5" w:rsidRDefault="008901A5" w:rsidP="001078E4">
      <w:pPr>
        <w:spacing w:line="240" w:lineRule="auto"/>
        <w:rPr>
          <w:rFonts w:ascii="Times New Roman" w:hAnsi="Times New Roman"/>
          <w:sz w:val="24"/>
          <w:szCs w:val="24"/>
          <w:u w:val="single"/>
          <w:lang w:val="en-US"/>
        </w:rPr>
      </w:pPr>
      <w:r w:rsidRPr="008901A5">
        <w:rPr>
          <w:rFonts w:ascii="Times New Roman" w:hAnsi="Times New Roman"/>
          <w:sz w:val="24"/>
          <w:szCs w:val="24"/>
          <w:u w:val="single"/>
          <w:lang w:val="en-US"/>
        </w:rPr>
        <w:t>file: 14_draftmin-12nov[1]</w:t>
      </w:r>
    </w:p>
    <w:sectPr w:rsidR="009607FA" w:rsidRPr="008901A5" w:rsidSect="000D1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325F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C600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64D6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FAAF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8AC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6E7E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E0A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62BE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6AE2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2ADB8"/>
    <w:lvl w:ilvl="0">
      <w:start w:val="1"/>
      <w:numFmt w:val="bullet"/>
      <w:lvlText w:val=""/>
      <w:lvlJc w:val="left"/>
      <w:pPr>
        <w:tabs>
          <w:tab w:val="num" w:pos="360"/>
        </w:tabs>
        <w:ind w:left="360" w:hanging="360"/>
      </w:pPr>
      <w:rPr>
        <w:rFonts w:ascii="Symbol" w:hAnsi="Symbol" w:hint="default"/>
      </w:rPr>
    </w:lvl>
  </w:abstractNum>
  <w:abstractNum w:abstractNumId="10">
    <w:nsid w:val="01124A56"/>
    <w:multiLevelType w:val="hybridMultilevel"/>
    <w:tmpl w:val="D3E491A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05F959E5"/>
    <w:multiLevelType w:val="hybridMultilevel"/>
    <w:tmpl w:val="D706A6A8"/>
    <w:lvl w:ilvl="0" w:tplc="DA046E74">
      <w:start w:val="3"/>
      <w:numFmt w:val="lowerLetter"/>
      <w:lvlText w:val="%1."/>
      <w:lvlJc w:val="left"/>
      <w:pPr>
        <w:ind w:left="720" w:hanging="360"/>
      </w:pPr>
      <w:rPr>
        <w:rFonts w:cs="Symbol"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6F70D9"/>
    <w:multiLevelType w:val="hybridMultilevel"/>
    <w:tmpl w:val="1C88DECC"/>
    <w:lvl w:ilvl="0" w:tplc="08090017">
      <w:start w:val="4"/>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50C2F49"/>
    <w:multiLevelType w:val="hybridMultilevel"/>
    <w:tmpl w:val="D5FCC94A"/>
    <w:lvl w:ilvl="0" w:tplc="9C84EEB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14">
    <w:nsid w:val="16D4789F"/>
    <w:multiLevelType w:val="hybridMultilevel"/>
    <w:tmpl w:val="55FC0F2A"/>
    <w:lvl w:ilvl="0" w:tplc="08090017">
      <w:start w:val="1"/>
      <w:numFmt w:val="lowerLetter"/>
      <w:lvlText w:val="%1)"/>
      <w:lvlJc w:val="left"/>
      <w:pPr>
        <w:tabs>
          <w:tab w:val="num" w:pos="774"/>
        </w:tabs>
        <w:ind w:left="774" w:hanging="360"/>
      </w:pPr>
      <w:rPr>
        <w:rFonts w:cs="Times New Roman"/>
      </w:rPr>
    </w:lvl>
    <w:lvl w:ilvl="1" w:tplc="08090019" w:tentative="1">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15">
    <w:nsid w:val="1C6B6843"/>
    <w:multiLevelType w:val="hybridMultilevel"/>
    <w:tmpl w:val="08B2EB7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1F291471"/>
    <w:multiLevelType w:val="hybridMultilevel"/>
    <w:tmpl w:val="C002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B7131"/>
    <w:multiLevelType w:val="hybridMultilevel"/>
    <w:tmpl w:val="F73EC534"/>
    <w:lvl w:ilvl="0" w:tplc="658E924C">
      <w:start w:val="2"/>
      <w:numFmt w:val="lowerLetter"/>
      <w:lvlText w:val="%1."/>
      <w:lvlJc w:val="left"/>
      <w:pPr>
        <w:ind w:left="720" w:hanging="360"/>
      </w:pPr>
      <w:rPr>
        <w:rFonts w:cs="Courier New"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3EC49B8"/>
    <w:multiLevelType w:val="hybridMultilevel"/>
    <w:tmpl w:val="B0A4F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185E62"/>
    <w:multiLevelType w:val="hybridMultilevel"/>
    <w:tmpl w:val="97ECDFB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0">
    <w:nsid w:val="34FB4F01"/>
    <w:multiLevelType w:val="hybridMultilevel"/>
    <w:tmpl w:val="9C841C90"/>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6562D37"/>
    <w:multiLevelType w:val="hybridMultilevel"/>
    <w:tmpl w:val="878EB39A"/>
    <w:lvl w:ilvl="0" w:tplc="00170809">
      <w:start w:val="1"/>
      <w:numFmt w:val="lowerLetter"/>
      <w:lvlText w:val="%1)"/>
      <w:lvlJc w:val="left"/>
      <w:pPr>
        <w:tabs>
          <w:tab w:val="num" w:pos="360"/>
        </w:tabs>
        <w:ind w:left="360" w:hanging="360"/>
      </w:pPr>
      <w:rPr>
        <w:rFonts w:cs="Times New Roman" w:hint="default"/>
      </w:rPr>
    </w:lvl>
    <w:lvl w:ilvl="1" w:tplc="00190809" w:tentative="1">
      <w:start w:val="1"/>
      <w:numFmt w:val="lowerLetter"/>
      <w:lvlText w:val="%2."/>
      <w:lvlJc w:val="left"/>
      <w:pPr>
        <w:tabs>
          <w:tab w:val="num" w:pos="1440"/>
        </w:tabs>
        <w:ind w:left="1440" w:hanging="360"/>
      </w:pPr>
      <w:rPr>
        <w:rFonts w:cs="Times New Roman"/>
      </w:rPr>
    </w:lvl>
    <w:lvl w:ilvl="2" w:tplc="001B0809" w:tentative="1">
      <w:start w:val="1"/>
      <w:numFmt w:val="lowerRoman"/>
      <w:lvlText w:val="%3."/>
      <w:lvlJc w:val="right"/>
      <w:pPr>
        <w:tabs>
          <w:tab w:val="num" w:pos="2160"/>
        </w:tabs>
        <w:ind w:left="2160" w:hanging="180"/>
      </w:pPr>
      <w:rPr>
        <w:rFonts w:cs="Times New Roman"/>
      </w:rPr>
    </w:lvl>
    <w:lvl w:ilvl="3" w:tplc="000F0809" w:tentative="1">
      <w:start w:val="1"/>
      <w:numFmt w:val="decimal"/>
      <w:lvlText w:val="%4."/>
      <w:lvlJc w:val="left"/>
      <w:pPr>
        <w:tabs>
          <w:tab w:val="num" w:pos="2880"/>
        </w:tabs>
        <w:ind w:left="2880" w:hanging="360"/>
      </w:pPr>
      <w:rPr>
        <w:rFonts w:cs="Times New Roman"/>
      </w:rPr>
    </w:lvl>
    <w:lvl w:ilvl="4" w:tplc="00190809" w:tentative="1">
      <w:start w:val="1"/>
      <w:numFmt w:val="lowerLetter"/>
      <w:lvlText w:val="%5."/>
      <w:lvlJc w:val="left"/>
      <w:pPr>
        <w:tabs>
          <w:tab w:val="num" w:pos="3600"/>
        </w:tabs>
        <w:ind w:left="3600" w:hanging="360"/>
      </w:pPr>
      <w:rPr>
        <w:rFonts w:cs="Times New Roman"/>
      </w:rPr>
    </w:lvl>
    <w:lvl w:ilvl="5" w:tplc="001B0809" w:tentative="1">
      <w:start w:val="1"/>
      <w:numFmt w:val="lowerRoman"/>
      <w:lvlText w:val="%6."/>
      <w:lvlJc w:val="right"/>
      <w:pPr>
        <w:tabs>
          <w:tab w:val="num" w:pos="4320"/>
        </w:tabs>
        <w:ind w:left="4320" w:hanging="180"/>
      </w:pPr>
      <w:rPr>
        <w:rFonts w:cs="Times New Roman"/>
      </w:rPr>
    </w:lvl>
    <w:lvl w:ilvl="6" w:tplc="000F0809" w:tentative="1">
      <w:start w:val="1"/>
      <w:numFmt w:val="decimal"/>
      <w:lvlText w:val="%7."/>
      <w:lvlJc w:val="left"/>
      <w:pPr>
        <w:tabs>
          <w:tab w:val="num" w:pos="5040"/>
        </w:tabs>
        <w:ind w:left="5040" w:hanging="360"/>
      </w:pPr>
      <w:rPr>
        <w:rFonts w:cs="Times New Roman"/>
      </w:rPr>
    </w:lvl>
    <w:lvl w:ilvl="7" w:tplc="00190809" w:tentative="1">
      <w:start w:val="1"/>
      <w:numFmt w:val="lowerLetter"/>
      <w:lvlText w:val="%8."/>
      <w:lvlJc w:val="left"/>
      <w:pPr>
        <w:tabs>
          <w:tab w:val="num" w:pos="5760"/>
        </w:tabs>
        <w:ind w:left="5760" w:hanging="360"/>
      </w:pPr>
      <w:rPr>
        <w:rFonts w:cs="Times New Roman"/>
      </w:rPr>
    </w:lvl>
    <w:lvl w:ilvl="8" w:tplc="001B0809" w:tentative="1">
      <w:start w:val="1"/>
      <w:numFmt w:val="lowerRoman"/>
      <w:lvlText w:val="%9."/>
      <w:lvlJc w:val="right"/>
      <w:pPr>
        <w:tabs>
          <w:tab w:val="num" w:pos="6480"/>
        </w:tabs>
        <w:ind w:left="6480" w:hanging="180"/>
      </w:pPr>
      <w:rPr>
        <w:rFonts w:cs="Times New Roman"/>
      </w:rPr>
    </w:lvl>
  </w:abstractNum>
  <w:abstractNum w:abstractNumId="22">
    <w:nsid w:val="3CBE09E8"/>
    <w:multiLevelType w:val="hybridMultilevel"/>
    <w:tmpl w:val="59568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E465752"/>
    <w:multiLevelType w:val="hybridMultilevel"/>
    <w:tmpl w:val="8A1CCF60"/>
    <w:lvl w:ilvl="0" w:tplc="C16269CE">
      <w:start w:val="1"/>
      <w:numFmt w:val="bullet"/>
      <w:lvlText w:val=""/>
      <w:lvlJc w:val="left"/>
      <w:pPr>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2A3D25"/>
    <w:multiLevelType w:val="hybridMultilevel"/>
    <w:tmpl w:val="191488A4"/>
    <w:lvl w:ilvl="0" w:tplc="7C0C3FEE">
      <w:start w:val="7"/>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D405932"/>
    <w:multiLevelType w:val="hybridMultilevel"/>
    <w:tmpl w:val="10803FEC"/>
    <w:lvl w:ilvl="0" w:tplc="A9467942">
      <w:start w:val="1"/>
      <w:numFmt w:val="lowerLetter"/>
      <w:lvlText w:val="%1)"/>
      <w:lvlJc w:val="left"/>
      <w:pPr>
        <w:tabs>
          <w:tab w:val="num" w:pos="720"/>
        </w:tabs>
        <w:ind w:left="720" w:hanging="360"/>
      </w:pPr>
      <w:rPr>
        <w:rFonts w:ascii="Arial" w:eastAsia="SimSun" w:hAnsi="Arial" w:cs="Courier New"/>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D34BCF"/>
    <w:multiLevelType w:val="hybridMultilevel"/>
    <w:tmpl w:val="86FCDCCA"/>
    <w:lvl w:ilvl="0" w:tplc="29BEA37E">
      <w:start w:val="2"/>
      <w:numFmt w:val="lowerLetter"/>
      <w:lvlText w:val="%1."/>
      <w:lvlJc w:val="left"/>
      <w:pPr>
        <w:ind w:left="720" w:hanging="360"/>
      </w:pPr>
      <w:rPr>
        <w:rFonts w:cs="Courier New"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ED55DD"/>
    <w:multiLevelType w:val="hybridMultilevel"/>
    <w:tmpl w:val="2B108A9A"/>
    <w:lvl w:ilvl="0" w:tplc="08090017">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8">
    <w:nsid w:val="68751B26"/>
    <w:multiLevelType w:val="hybridMultilevel"/>
    <w:tmpl w:val="8BDAA564"/>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9E6685F"/>
    <w:multiLevelType w:val="hybridMultilevel"/>
    <w:tmpl w:val="5BE61EA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03E4F58"/>
    <w:multiLevelType w:val="hybridMultilevel"/>
    <w:tmpl w:val="9D58A4A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800" w:hanging="360"/>
      </w:pPr>
      <w:rPr>
        <w:rFonts w:cs="Times New Roman"/>
      </w:rPr>
    </w:lvl>
    <w:lvl w:ilvl="2" w:tplc="AB6E1A54">
      <w:start w:val="6"/>
      <w:numFmt w:val="lowerLetter"/>
      <w:lvlText w:val="%3)"/>
      <w:lvlJc w:val="left"/>
      <w:pPr>
        <w:tabs>
          <w:tab w:val="num" w:pos="2700"/>
        </w:tabs>
        <w:ind w:left="2700" w:hanging="360"/>
      </w:pPr>
      <w:rPr>
        <w:rFonts w:eastAsia="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3281969"/>
    <w:multiLevelType w:val="hybridMultilevel"/>
    <w:tmpl w:val="FB687B0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8CB5A49"/>
    <w:multiLevelType w:val="hybridMultilevel"/>
    <w:tmpl w:val="E9144A2A"/>
    <w:lvl w:ilvl="0" w:tplc="C1626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BD114F"/>
    <w:multiLevelType w:val="hybridMultilevel"/>
    <w:tmpl w:val="53EE5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8"/>
  </w:num>
  <w:num w:numId="4">
    <w:abstractNumId w:val="12"/>
  </w:num>
  <w:num w:numId="5">
    <w:abstractNumId w:val="28"/>
  </w:num>
  <w:num w:numId="6">
    <w:abstractNumId w:val="20"/>
  </w:num>
  <w:num w:numId="7">
    <w:abstractNumId w:val="14"/>
  </w:num>
  <w:num w:numId="8">
    <w:abstractNumId w:val="13"/>
  </w:num>
  <w:num w:numId="9">
    <w:abstractNumId w:val="19"/>
  </w:num>
  <w:num w:numId="10">
    <w:abstractNumId w:val="33"/>
  </w:num>
  <w:num w:numId="11">
    <w:abstractNumId w:val="29"/>
  </w:num>
  <w:num w:numId="12">
    <w:abstractNumId w:val="16"/>
  </w:num>
  <w:num w:numId="13">
    <w:abstractNumId w:val="27"/>
  </w:num>
  <w:num w:numId="14">
    <w:abstractNumId w:val="31"/>
  </w:num>
  <w:num w:numId="15">
    <w:abstractNumId w:val="17"/>
  </w:num>
  <w:num w:numId="16">
    <w:abstractNumId w:val="26"/>
  </w:num>
  <w:num w:numId="17">
    <w:abstractNumId w:val="11"/>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5"/>
  </w:num>
  <w:num w:numId="31">
    <w:abstractNumId w:val="21"/>
  </w:num>
  <w:num w:numId="32">
    <w:abstractNumId w:val="30"/>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6C"/>
    <w:rsid w:val="00004AF0"/>
    <w:rsid w:val="0002529B"/>
    <w:rsid w:val="00033382"/>
    <w:rsid w:val="00041944"/>
    <w:rsid w:val="000579A2"/>
    <w:rsid w:val="00057F68"/>
    <w:rsid w:val="0007010A"/>
    <w:rsid w:val="00073D45"/>
    <w:rsid w:val="000975B4"/>
    <w:rsid w:val="000A2F68"/>
    <w:rsid w:val="000B0820"/>
    <w:rsid w:val="000B43F0"/>
    <w:rsid w:val="000C3AC5"/>
    <w:rsid w:val="000C41A5"/>
    <w:rsid w:val="000D1F1C"/>
    <w:rsid w:val="000D286D"/>
    <w:rsid w:val="000F4316"/>
    <w:rsid w:val="000F4521"/>
    <w:rsid w:val="001035C3"/>
    <w:rsid w:val="001078E4"/>
    <w:rsid w:val="00133010"/>
    <w:rsid w:val="00147801"/>
    <w:rsid w:val="0015728D"/>
    <w:rsid w:val="001770C3"/>
    <w:rsid w:val="00177B94"/>
    <w:rsid w:val="00185B92"/>
    <w:rsid w:val="00191CEC"/>
    <w:rsid w:val="001A4469"/>
    <w:rsid w:val="001C4CD0"/>
    <w:rsid w:val="001D2C33"/>
    <w:rsid w:val="001D2CD4"/>
    <w:rsid w:val="001D4664"/>
    <w:rsid w:val="001D5718"/>
    <w:rsid w:val="001E18E7"/>
    <w:rsid w:val="001F38D2"/>
    <w:rsid w:val="001F4497"/>
    <w:rsid w:val="002249D9"/>
    <w:rsid w:val="0025205C"/>
    <w:rsid w:val="00277A02"/>
    <w:rsid w:val="002948E8"/>
    <w:rsid w:val="002A4BC6"/>
    <w:rsid w:val="002C4DC2"/>
    <w:rsid w:val="002D17E6"/>
    <w:rsid w:val="002E1958"/>
    <w:rsid w:val="002E20AC"/>
    <w:rsid w:val="002F1229"/>
    <w:rsid w:val="002F74E3"/>
    <w:rsid w:val="00312C88"/>
    <w:rsid w:val="003247E9"/>
    <w:rsid w:val="00324FAF"/>
    <w:rsid w:val="003270D7"/>
    <w:rsid w:val="003424F7"/>
    <w:rsid w:val="00345180"/>
    <w:rsid w:val="00346381"/>
    <w:rsid w:val="00346B68"/>
    <w:rsid w:val="0034794A"/>
    <w:rsid w:val="003605D2"/>
    <w:rsid w:val="00367518"/>
    <w:rsid w:val="003706A2"/>
    <w:rsid w:val="00371877"/>
    <w:rsid w:val="003725A3"/>
    <w:rsid w:val="00374755"/>
    <w:rsid w:val="003829D8"/>
    <w:rsid w:val="00392AEF"/>
    <w:rsid w:val="00395E55"/>
    <w:rsid w:val="003A5E44"/>
    <w:rsid w:val="003B5550"/>
    <w:rsid w:val="003B6302"/>
    <w:rsid w:val="003D3DD0"/>
    <w:rsid w:val="003D7CD2"/>
    <w:rsid w:val="003E419F"/>
    <w:rsid w:val="003F4668"/>
    <w:rsid w:val="003F59F2"/>
    <w:rsid w:val="00421015"/>
    <w:rsid w:val="004217C3"/>
    <w:rsid w:val="004410DB"/>
    <w:rsid w:val="00444BFC"/>
    <w:rsid w:val="00445A94"/>
    <w:rsid w:val="0045201D"/>
    <w:rsid w:val="004528B5"/>
    <w:rsid w:val="0045479A"/>
    <w:rsid w:val="00467719"/>
    <w:rsid w:val="0047164F"/>
    <w:rsid w:val="00494C0C"/>
    <w:rsid w:val="00495773"/>
    <w:rsid w:val="004A727F"/>
    <w:rsid w:val="004B30EC"/>
    <w:rsid w:val="004B6533"/>
    <w:rsid w:val="004B6D62"/>
    <w:rsid w:val="004D3EB2"/>
    <w:rsid w:val="004D4459"/>
    <w:rsid w:val="004D4EBD"/>
    <w:rsid w:val="004E7A2E"/>
    <w:rsid w:val="004F424C"/>
    <w:rsid w:val="005549E1"/>
    <w:rsid w:val="0057781A"/>
    <w:rsid w:val="00582365"/>
    <w:rsid w:val="00583A27"/>
    <w:rsid w:val="00597C3D"/>
    <w:rsid w:val="005B7C32"/>
    <w:rsid w:val="005C435F"/>
    <w:rsid w:val="005E3D38"/>
    <w:rsid w:val="005F146A"/>
    <w:rsid w:val="005F6164"/>
    <w:rsid w:val="006000AC"/>
    <w:rsid w:val="00601605"/>
    <w:rsid w:val="00631F70"/>
    <w:rsid w:val="0064482A"/>
    <w:rsid w:val="0065409E"/>
    <w:rsid w:val="0068453A"/>
    <w:rsid w:val="00685EC5"/>
    <w:rsid w:val="006A6B27"/>
    <w:rsid w:val="006F7B99"/>
    <w:rsid w:val="00731781"/>
    <w:rsid w:val="00746EAC"/>
    <w:rsid w:val="00752F95"/>
    <w:rsid w:val="00756EF0"/>
    <w:rsid w:val="00760A02"/>
    <w:rsid w:val="0076106A"/>
    <w:rsid w:val="00761CCF"/>
    <w:rsid w:val="00772FDE"/>
    <w:rsid w:val="00776B12"/>
    <w:rsid w:val="0078620E"/>
    <w:rsid w:val="007C23DB"/>
    <w:rsid w:val="007E1182"/>
    <w:rsid w:val="007F0EA0"/>
    <w:rsid w:val="00844374"/>
    <w:rsid w:val="008641CC"/>
    <w:rsid w:val="00865AB7"/>
    <w:rsid w:val="008828C0"/>
    <w:rsid w:val="008833D0"/>
    <w:rsid w:val="008901A5"/>
    <w:rsid w:val="008A7E61"/>
    <w:rsid w:val="008B1D55"/>
    <w:rsid w:val="008C1AD8"/>
    <w:rsid w:val="008C6303"/>
    <w:rsid w:val="008D05E8"/>
    <w:rsid w:val="008D2D6C"/>
    <w:rsid w:val="008D7C2F"/>
    <w:rsid w:val="008E597C"/>
    <w:rsid w:val="008F139D"/>
    <w:rsid w:val="008F312A"/>
    <w:rsid w:val="008F572A"/>
    <w:rsid w:val="0090089E"/>
    <w:rsid w:val="00921D83"/>
    <w:rsid w:val="00923914"/>
    <w:rsid w:val="00935CBE"/>
    <w:rsid w:val="009400E5"/>
    <w:rsid w:val="00956FA1"/>
    <w:rsid w:val="0096074A"/>
    <w:rsid w:val="009607FA"/>
    <w:rsid w:val="00982AC0"/>
    <w:rsid w:val="009A0D3A"/>
    <w:rsid w:val="009B0072"/>
    <w:rsid w:val="009B1699"/>
    <w:rsid w:val="009C3C86"/>
    <w:rsid w:val="009C4779"/>
    <w:rsid w:val="009E214A"/>
    <w:rsid w:val="009F655A"/>
    <w:rsid w:val="00A1423B"/>
    <w:rsid w:val="00A30C78"/>
    <w:rsid w:val="00A36D80"/>
    <w:rsid w:val="00A41F3F"/>
    <w:rsid w:val="00A43EC4"/>
    <w:rsid w:val="00A53793"/>
    <w:rsid w:val="00A63DD9"/>
    <w:rsid w:val="00A6407F"/>
    <w:rsid w:val="00A66CA4"/>
    <w:rsid w:val="00A71E23"/>
    <w:rsid w:val="00A81B4E"/>
    <w:rsid w:val="00A8327F"/>
    <w:rsid w:val="00A940AC"/>
    <w:rsid w:val="00AA4417"/>
    <w:rsid w:val="00AB263D"/>
    <w:rsid w:val="00AD04AE"/>
    <w:rsid w:val="00AD4622"/>
    <w:rsid w:val="00AE31FF"/>
    <w:rsid w:val="00AF28DD"/>
    <w:rsid w:val="00AF5B44"/>
    <w:rsid w:val="00B1614D"/>
    <w:rsid w:val="00B26E2B"/>
    <w:rsid w:val="00B30FE5"/>
    <w:rsid w:val="00B42766"/>
    <w:rsid w:val="00B51509"/>
    <w:rsid w:val="00B530C6"/>
    <w:rsid w:val="00B77463"/>
    <w:rsid w:val="00B8006F"/>
    <w:rsid w:val="00BB0747"/>
    <w:rsid w:val="00BE626A"/>
    <w:rsid w:val="00BF5AA1"/>
    <w:rsid w:val="00C04959"/>
    <w:rsid w:val="00C23CDA"/>
    <w:rsid w:val="00C263E4"/>
    <w:rsid w:val="00C3167B"/>
    <w:rsid w:val="00C33ADD"/>
    <w:rsid w:val="00C36CE2"/>
    <w:rsid w:val="00C47FA8"/>
    <w:rsid w:val="00C534A3"/>
    <w:rsid w:val="00C56DF5"/>
    <w:rsid w:val="00CA06AC"/>
    <w:rsid w:val="00CB7AC8"/>
    <w:rsid w:val="00CC6876"/>
    <w:rsid w:val="00CD075C"/>
    <w:rsid w:val="00CD088D"/>
    <w:rsid w:val="00CD5218"/>
    <w:rsid w:val="00CD7AEC"/>
    <w:rsid w:val="00CF3523"/>
    <w:rsid w:val="00D040C1"/>
    <w:rsid w:val="00D23C68"/>
    <w:rsid w:val="00D249B9"/>
    <w:rsid w:val="00D52116"/>
    <w:rsid w:val="00D57A9C"/>
    <w:rsid w:val="00D65166"/>
    <w:rsid w:val="00D77D64"/>
    <w:rsid w:val="00D913F7"/>
    <w:rsid w:val="00D96063"/>
    <w:rsid w:val="00DD7533"/>
    <w:rsid w:val="00DE743B"/>
    <w:rsid w:val="00E03B59"/>
    <w:rsid w:val="00E06C38"/>
    <w:rsid w:val="00E12581"/>
    <w:rsid w:val="00E20815"/>
    <w:rsid w:val="00E41244"/>
    <w:rsid w:val="00E52F7D"/>
    <w:rsid w:val="00E57FE9"/>
    <w:rsid w:val="00E654BA"/>
    <w:rsid w:val="00E73FB2"/>
    <w:rsid w:val="00E83528"/>
    <w:rsid w:val="00E939DD"/>
    <w:rsid w:val="00E971A1"/>
    <w:rsid w:val="00ED6E37"/>
    <w:rsid w:val="00EE2E61"/>
    <w:rsid w:val="00EF0B6A"/>
    <w:rsid w:val="00F0083A"/>
    <w:rsid w:val="00F0301E"/>
    <w:rsid w:val="00F103EA"/>
    <w:rsid w:val="00F2081E"/>
    <w:rsid w:val="00F33A80"/>
    <w:rsid w:val="00F5592F"/>
    <w:rsid w:val="00F571FC"/>
    <w:rsid w:val="00F63107"/>
    <w:rsid w:val="00F93CAC"/>
    <w:rsid w:val="00FA5C49"/>
    <w:rsid w:val="00FB2E50"/>
    <w:rsid w:val="00FB3057"/>
    <w:rsid w:val="00FD4A7B"/>
    <w:rsid w:val="00FE1467"/>
    <w:rsid w:val="00FE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7E6"/>
    <w:pPr>
      <w:ind w:left="720"/>
      <w:contextualSpacing/>
    </w:pPr>
  </w:style>
  <w:style w:type="character" w:styleId="Hyperlink">
    <w:name w:val="Hyperlink"/>
    <w:basedOn w:val="DefaultParagraphFont"/>
    <w:uiPriority w:val="99"/>
    <w:rsid w:val="004528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7E6"/>
    <w:pPr>
      <w:ind w:left="720"/>
      <w:contextualSpacing/>
    </w:pPr>
  </w:style>
  <w:style w:type="character" w:styleId="Hyperlink">
    <w:name w:val="Hyperlink"/>
    <w:basedOn w:val="DefaultParagraphFont"/>
    <w:uiPriority w:val="99"/>
    <w:rsid w:val="004528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62737">
      <w:marLeft w:val="0"/>
      <w:marRight w:val="0"/>
      <w:marTop w:val="0"/>
      <w:marBottom w:val="0"/>
      <w:divBdr>
        <w:top w:val="none" w:sz="0" w:space="0" w:color="auto"/>
        <w:left w:val="none" w:sz="0" w:space="0" w:color="auto"/>
        <w:bottom w:val="none" w:sz="0" w:space="0" w:color="auto"/>
        <w:right w:val="none" w:sz="0" w:space="0" w:color="auto"/>
      </w:divBdr>
      <w:divsChild>
        <w:div w:id="2010062724">
          <w:marLeft w:val="0"/>
          <w:marRight w:val="0"/>
          <w:marTop w:val="0"/>
          <w:marBottom w:val="0"/>
          <w:divBdr>
            <w:top w:val="none" w:sz="0" w:space="0" w:color="auto"/>
            <w:left w:val="none" w:sz="0" w:space="0" w:color="auto"/>
            <w:bottom w:val="none" w:sz="0" w:space="0" w:color="auto"/>
            <w:right w:val="none" w:sz="0" w:space="0" w:color="auto"/>
          </w:divBdr>
          <w:divsChild>
            <w:div w:id="2010062723">
              <w:marLeft w:val="0"/>
              <w:marRight w:val="0"/>
              <w:marTop w:val="0"/>
              <w:marBottom w:val="0"/>
              <w:divBdr>
                <w:top w:val="none" w:sz="0" w:space="0" w:color="auto"/>
                <w:left w:val="none" w:sz="0" w:space="0" w:color="auto"/>
                <w:bottom w:val="none" w:sz="0" w:space="0" w:color="auto"/>
                <w:right w:val="none" w:sz="0" w:space="0" w:color="auto"/>
              </w:divBdr>
              <w:divsChild>
                <w:div w:id="2010062727">
                  <w:marLeft w:val="0"/>
                  <w:marRight w:val="0"/>
                  <w:marTop w:val="0"/>
                  <w:marBottom w:val="0"/>
                  <w:divBdr>
                    <w:top w:val="none" w:sz="0" w:space="0" w:color="auto"/>
                    <w:left w:val="none" w:sz="0" w:space="0" w:color="auto"/>
                    <w:bottom w:val="none" w:sz="0" w:space="0" w:color="auto"/>
                    <w:right w:val="none" w:sz="0" w:space="0" w:color="auto"/>
                  </w:divBdr>
                  <w:divsChild>
                    <w:div w:id="2010062726">
                      <w:marLeft w:val="0"/>
                      <w:marRight w:val="0"/>
                      <w:marTop w:val="0"/>
                      <w:marBottom w:val="0"/>
                      <w:divBdr>
                        <w:top w:val="none" w:sz="0" w:space="0" w:color="auto"/>
                        <w:left w:val="none" w:sz="0" w:space="0" w:color="auto"/>
                        <w:bottom w:val="none" w:sz="0" w:space="0" w:color="auto"/>
                        <w:right w:val="none" w:sz="0" w:space="0" w:color="auto"/>
                      </w:divBdr>
                      <w:divsChild>
                        <w:div w:id="2010062741">
                          <w:marLeft w:val="0"/>
                          <w:marRight w:val="0"/>
                          <w:marTop w:val="0"/>
                          <w:marBottom w:val="0"/>
                          <w:divBdr>
                            <w:top w:val="none" w:sz="0" w:space="0" w:color="auto"/>
                            <w:left w:val="none" w:sz="0" w:space="0" w:color="auto"/>
                            <w:bottom w:val="none" w:sz="0" w:space="0" w:color="auto"/>
                            <w:right w:val="none" w:sz="0" w:space="0" w:color="auto"/>
                          </w:divBdr>
                          <w:divsChild>
                            <w:div w:id="2010062725">
                              <w:marLeft w:val="0"/>
                              <w:marRight w:val="0"/>
                              <w:marTop w:val="0"/>
                              <w:marBottom w:val="0"/>
                              <w:divBdr>
                                <w:top w:val="none" w:sz="0" w:space="0" w:color="auto"/>
                                <w:left w:val="none" w:sz="0" w:space="0" w:color="auto"/>
                                <w:bottom w:val="none" w:sz="0" w:space="0" w:color="auto"/>
                                <w:right w:val="none" w:sz="0" w:space="0" w:color="auto"/>
                              </w:divBdr>
                              <w:divsChild>
                                <w:div w:id="2010062719">
                                  <w:marLeft w:val="0"/>
                                  <w:marRight w:val="0"/>
                                  <w:marTop w:val="0"/>
                                  <w:marBottom w:val="0"/>
                                  <w:divBdr>
                                    <w:top w:val="none" w:sz="0" w:space="0" w:color="auto"/>
                                    <w:left w:val="none" w:sz="0" w:space="0" w:color="auto"/>
                                    <w:bottom w:val="none" w:sz="0" w:space="0" w:color="auto"/>
                                    <w:right w:val="none" w:sz="0" w:space="0" w:color="auto"/>
                                  </w:divBdr>
                                  <w:divsChild>
                                    <w:div w:id="2010062740">
                                      <w:marLeft w:val="0"/>
                                      <w:marRight w:val="0"/>
                                      <w:marTop w:val="0"/>
                                      <w:marBottom w:val="0"/>
                                      <w:divBdr>
                                        <w:top w:val="none" w:sz="0" w:space="0" w:color="auto"/>
                                        <w:left w:val="none" w:sz="0" w:space="0" w:color="auto"/>
                                        <w:bottom w:val="none" w:sz="0" w:space="0" w:color="auto"/>
                                        <w:right w:val="none" w:sz="0" w:space="0" w:color="auto"/>
                                      </w:divBdr>
                                      <w:divsChild>
                                        <w:div w:id="2010062721">
                                          <w:marLeft w:val="0"/>
                                          <w:marRight w:val="0"/>
                                          <w:marTop w:val="0"/>
                                          <w:marBottom w:val="0"/>
                                          <w:divBdr>
                                            <w:top w:val="none" w:sz="0" w:space="0" w:color="auto"/>
                                            <w:left w:val="none" w:sz="0" w:space="0" w:color="auto"/>
                                            <w:bottom w:val="none" w:sz="0" w:space="0" w:color="auto"/>
                                            <w:right w:val="none" w:sz="0" w:space="0" w:color="auto"/>
                                          </w:divBdr>
                                          <w:divsChild>
                                            <w:div w:id="2010062736">
                                              <w:marLeft w:val="0"/>
                                              <w:marRight w:val="0"/>
                                              <w:marTop w:val="0"/>
                                              <w:marBottom w:val="0"/>
                                              <w:divBdr>
                                                <w:top w:val="none" w:sz="0" w:space="0" w:color="auto"/>
                                                <w:left w:val="none" w:sz="0" w:space="0" w:color="auto"/>
                                                <w:bottom w:val="none" w:sz="0" w:space="0" w:color="auto"/>
                                                <w:right w:val="none" w:sz="0" w:space="0" w:color="auto"/>
                                              </w:divBdr>
                                              <w:divsChild>
                                                <w:div w:id="2010062729">
                                                  <w:marLeft w:val="0"/>
                                                  <w:marRight w:val="0"/>
                                                  <w:marTop w:val="0"/>
                                                  <w:marBottom w:val="0"/>
                                                  <w:divBdr>
                                                    <w:top w:val="none" w:sz="0" w:space="0" w:color="auto"/>
                                                    <w:left w:val="none" w:sz="0" w:space="0" w:color="auto"/>
                                                    <w:bottom w:val="none" w:sz="0" w:space="0" w:color="auto"/>
                                                    <w:right w:val="none" w:sz="0" w:space="0" w:color="auto"/>
                                                  </w:divBdr>
                                                  <w:divsChild>
                                                    <w:div w:id="2010062730">
                                                      <w:marLeft w:val="0"/>
                                                      <w:marRight w:val="272"/>
                                                      <w:marTop w:val="0"/>
                                                      <w:marBottom w:val="0"/>
                                                      <w:divBdr>
                                                        <w:top w:val="none" w:sz="0" w:space="0" w:color="auto"/>
                                                        <w:left w:val="none" w:sz="0" w:space="0" w:color="auto"/>
                                                        <w:bottom w:val="none" w:sz="0" w:space="0" w:color="auto"/>
                                                        <w:right w:val="none" w:sz="0" w:space="0" w:color="auto"/>
                                                      </w:divBdr>
                                                      <w:divsChild>
                                                        <w:div w:id="2010062734">
                                                          <w:marLeft w:val="0"/>
                                                          <w:marRight w:val="0"/>
                                                          <w:marTop w:val="0"/>
                                                          <w:marBottom w:val="0"/>
                                                          <w:divBdr>
                                                            <w:top w:val="none" w:sz="0" w:space="0" w:color="auto"/>
                                                            <w:left w:val="none" w:sz="0" w:space="0" w:color="auto"/>
                                                            <w:bottom w:val="none" w:sz="0" w:space="0" w:color="auto"/>
                                                            <w:right w:val="none" w:sz="0" w:space="0" w:color="auto"/>
                                                          </w:divBdr>
                                                          <w:divsChild>
                                                            <w:div w:id="2010062732">
                                                              <w:marLeft w:val="0"/>
                                                              <w:marRight w:val="0"/>
                                                              <w:marTop w:val="0"/>
                                                              <w:marBottom w:val="0"/>
                                                              <w:divBdr>
                                                                <w:top w:val="none" w:sz="0" w:space="0" w:color="auto"/>
                                                                <w:left w:val="none" w:sz="0" w:space="0" w:color="auto"/>
                                                                <w:bottom w:val="none" w:sz="0" w:space="0" w:color="auto"/>
                                                                <w:right w:val="none" w:sz="0" w:space="0" w:color="auto"/>
                                                              </w:divBdr>
                                                              <w:divsChild>
                                                                <w:div w:id="2010062722">
                                                                  <w:marLeft w:val="0"/>
                                                                  <w:marRight w:val="0"/>
                                                                  <w:marTop w:val="0"/>
                                                                  <w:marBottom w:val="0"/>
                                                                  <w:divBdr>
                                                                    <w:top w:val="none" w:sz="0" w:space="0" w:color="auto"/>
                                                                    <w:left w:val="none" w:sz="0" w:space="0" w:color="auto"/>
                                                                    <w:bottom w:val="none" w:sz="0" w:space="0" w:color="auto"/>
                                                                    <w:right w:val="none" w:sz="0" w:space="0" w:color="auto"/>
                                                                  </w:divBdr>
                                                                  <w:divsChild>
                                                                    <w:div w:id="2010062720">
                                                                      <w:marLeft w:val="0"/>
                                                                      <w:marRight w:val="0"/>
                                                                      <w:marTop w:val="0"/>
                                                                      <w:marBottom w:val="0"/>
                                                                      <w:divBdr>
                                                                        <w:top w:val="none" w:sz="0" w:space="0" w:color="auto"/>
                                                                        <w:left w:val="none" w:sz="0" w:space="0" w:color="auto"/>
                                                                        <w:bottom w:val="none" w:sz="0" w:space="0" w:color="auto"/>
                                                                        <w:right w:val="none" w:sz="0" w:space="0" w:color="auto"/>
                                                                      </w:divBdr>
                                                                      <w:divsChild>
                                                                        <w:div w:id="2010062735">
                                                                          <w:marLeft w:val="0"/>
                                                                          <w:marRight w:val="0"/>
                                                                          <w:marTop w:val="0"/>
                                                                          <w:marBottom w:val="0"/>
                                                                          <w:divBdr>
                                                                            <w:top w:val="none" w:sz="0" w:space="0" w:color="auto"/>
                                                                            <w:left w:val="none" w:sz="0" w:space="0" w:color="auto"/>
                                                                            <w:bottom w:val="none" w:sz="0" w:space="0" w:color="auto"/>
                                                                            <w:right w:val="none" w:sz="0" w:space="0" w:color="auto"/>
                                                                          </w:divBdr>
                                                                          <w:divsChild>
                                                                            <w:div w:id="2010062738">
                                                                              <w:marLeft w:val="0"/>
                                                                              <w:marRight w:val="0"/>
                                                                              <w:marTop w:val="0"/>
                                                                              <w:marBottom w:val="0"/>
                                                                              <w:divBdr>
                                                                                <w:top w:val="none" w:sz="0" w:space="0" w:color="auto"/>
                                                                                <w:left w:val="none" w:sz="0" w:space="0" w:color="auto"/>
                                                                                <w:bottom w:val="none" w:sz="0" w:space="0" w:color="auto"/>
                                                                                <w:right w:val="none" w:sz="0" w:space="0" w:color="auto"/>
                                                                              </w:divBdr>
                                                                              <w:divsChild>
                                                                                <w:div w:id="2010062742">
                                                                                  <w:marLeft w:val="0"/>
                                                                                  <w:marRight w:val="0"/>
                                                                                  <w:marTop w:val="0"/>
                                                                                  <w:marBottom w:val="0"/>
                                                                                  <w:divBdr>
                                                                                    <w:top w:val="none" w:sz="0" w:space="0" w:color="auto"/>
                                                                                    <w:left w:val="none" w:sz="0" w:space="0" w:color="auto"/>
                                                                                    <w:bottom w:val="none" w:sz="0" w:space="0" w:color="auto"/>
                                                                                    <w:right w:val="none" w:sz="0" w:space="0" w:color="auto"/>
                                                                                  </w:divBdr>
                                                                                  <w:divsChild>
                                                                                    <w:div w:id="2010062731">
                                                                                      <w:marLeft w:val="0"/>
                                                                                      <w:marRight w:val="0"/>
                                                                                      <w:marTop w:val="0"/>
                                                                                      <w:marBottom w:val="0"/>
                                                                                      <w:divBdr>
                                                                                        <w:top w:val="none" w:sz="0" w:space="0" w:color="auto"/>
                                                                                        <w:left w:val="none" w:sz="0" w:space="0" w:color="auto"/>
                                                                                        <w:bottom w:val="none" w:sz="0" w:space="0" w:color="auto"/>
                                                                                        <w:right w:val="none" w:sz="0" w:space="0" w:color="auto"/>
                                                                                      </w:divBdr>
                                                                                      <w:divsChild>
                                                                                        <w:div w:id="2010062733">
                                                                                          <w:marLeft w:val="0"/>
                                                                                          <w:marRight w:val="0"/>
                                                                                          <w:marTop w:val="0"/>
                                                                                          <w:marBottom w:val="0"/>
                                                                                          <w:divBdr>
                                                                                            <w:top w:val="none" w:sz="0" w:space="0" w:color="auto"/>
                                                                                            <w:left w:val="none" w:sz="0" w:space="0" w:color="auto"/>
                                                                                            <w:bottom w:val="none" w:sz="0" w:space="0" w:color="auto"/>
                                                                                            <w:right w:val="none" w:sz="0" w:space="0" w:color="auto"/>
                                                                                          </w:divBdr>
                                                                                          <w:divsChild>
                                                                                            <w:div w:id="2010062728">
                                                                                              <w:marLeft w:val="0"/>
                                                                                              <w:marRight w:val="0"/>
                                                                                              <w:marTop w:val="0"/>
                                                                                              <w:marBottom w:val="0"/>
                                                                                              <w:divBdr>
                                                                                                <w:top w:val="none" w:sz="0" w:space="0" w:color="auto"/>
                                                                                                <w:left w:val="none" w:sz="0" w:space="0" w:color="auto"/>
                                                                                                <w:bottom w:val="none" w:sz="0" w:space="0" w:color="auto"/>
                                                                                                <w:right w:val="none" w:sz="0" w:space="0" w:color="auto"/>
                                                                                              </w:divBdr>
                                                                                            </w:div>
                                                                                            <w:div w:id="20100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PPG 8 (4</vt:lpstr>
    </vt:vector>
  </TitlesOfParts>
  <Company>Sussex Community Health NHS Trust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 8 (4</dc:title>
  <dc:creator>John</dc:creator>
  <cp:lastModifiedBy>Barnes,Gregory</cp:lastModifiedBy>
  <cp:revision>2</cp:revision>
  <cp:lastPrinted>2013-11-29T17:02:00Z</cp:lastPrinted>
  <dcterms:created xsi:type="dcterms:W3CDTF">2015-10-12T08:41:00Z</dcterms:created>
  <dcterms:modified xsi:type="dcterms:W3CDTF">2015-10-12T08:41:00Z</dcterms:modified>
</cp:coreProperties>
</file>