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AE" w:rsidRPr="000216AE" w:rsidRDefault="000216AE" w:rsidP="000216AE">
      <w:pPr>
        <w:spacing w:after="0"/>
        <w:rPr>
          <w:b/>
          <w:sz w:val="44"/>
          <w:szCs w:val="28"/>
        </w:rPr>
      </w:pPr>
      <w:r w:rsidRPr="000216AE">
        <w:rPr>
          <w:b/>
          <w:sz w:val="44"/>
          <w:szCs w:val="28"/>
        </w:rPr>
        <w:t xml:space="preserve">ENHANCED TELEPHONE SERVICE </w:t>
      </w:r>
      <w:r w:rsidRPr="000216AE">
        <w:rPr>
          <w:b/>
          <w:sz w:val="32"/>
          <w:szCs w:val="28"/>
        </w:rPr>
        <w:t>AVAILABLE SOON</w:t>
      </w:r>
    </w:p>
    <w:p w:rsidR="00890E02" w:rsidRDefault="000216AE" w:rsidP="006661D9">
      <w:pPr>
        <w:spacing w:before="240" w:after="0"/>
      </w:pPr>
      <w:r w:rsidRPr="006661D9">
        <w:rPr>
          <w:rFonts w:ascii="Tahoma" w:hAnsi="Tahoma" w:cs="Tahoma"/>
          <w:noProof/>
          <w:color w:val="000000"/>
          <w:sz w:val="18"/>
          <w:szCs w:val="18"/>
          <w:highlight w:val="yellow"/>
        </w:rPr>
        <w:drawing>
          <wp:anchor distT="0" distB="0" distL="114300" distR="114300" simplePos="0" relativeHeight="251664384" behindDoc="1" locked="0" layoutInCell="1" allowOverlap="1" wp14:anchorId="2F5B1A99" wp14:editId="55181920">
            <wp:simplePos x="0" y="0"/>
            <wp:positionH relativeFrom="column">
              <wp:posOffset>5715</wp:posOffset>
            </wp:positionH>
            <wp:positionV relativeFrom="paragraph">
              <wp:posOffset>83185</wp:posOffset>
            </wp:positionV>
            <wp:extent cx="2660015" cy="1769745"/>
            <wp:effectExtent l="0" t="0" r="6985" b="1905"/>
            <wp:wrapTight wrapText="bothSides">
              <wp:wrapPolygon edited="0">
                <wp:start x="0" y="0"/>
                <wp:lineTo x="0" y="21391"/>
                <wp:lineTo x="21502" y="21391"/>
                <wp:lineTo x="2150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ah OT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E02">
        <w:t>Wish Park Surgery, Hove</w:t>
      </w:r>
    </w:p>
    <w:p w:rsidR="000216AE" w:rsidRPr="000216AE" w:rsidRDefault="000216AE" w:rsidP="000216AE">
      <w:pPr>
        <w:spacing w:after="240"/>
        <w:rPr>
          <w:b/>
          <w:color w:val="1F497D" w:themeColor="text2"/>
          <w:sz w:val="24"/>
        </w:rPr>
      </w:pPr>
      <w:r w:rsidRPr="000216AE">
        <w:rPr>
          <w:b/>
          <w:color w:val="1F497D" w:themeColor="text2"/>
          <w:sz w:val="24"/>
        </w:rPr>
        <w:t xml:space="preserve">We know it can be difficult to obtain an appointment with a GP. </w:t>
      </w:r>
    </w:p>
    <w:p w:rsidR="006D4284" w:rsidRPr="000216AE" w:rsidRDefault="006D4284" w:rsidP="000216AE">
      <w:pPr>
        <w:spacing w:before="120" w:after="0" w:line="240" w:lineRule="auto"/>
        <w:jc w:val="both"/>
        <w:rPr>
          <w:b/>
        </w:rPr>
      </w:pPr>
      <w:r w:rsidRPr="000216AE">
        <w:rPr>
          <w:b/>
        </w:rPr>
        <w:t>Part of the reason is that many</w:t>
      </w:r>
      <w:r w:rsidR="00890E02">
        <w:rPr>
          <w:b/>
        </w:rPr>
        <w:t xml:space="preserve"> </w:t>
      </w:r>
      <w:r w:rsidRPr="000216AE">
        <w:rPr>
          <w:b/>
        </w:rPr>
        <w:t>face-to-face appointments are used for problems that could be better dealt with over the telephone. Similarly, patients who wish to discuss something over the telephone have to queue for a face-to-face because they have difficulty getting a telephone consultation.</w:t>
      </w:r>
    </w:p>
    <w:p w:rsidR="00BC7723" w:rsidRPr="00CA702E" w:rsidRDefault="00BC7723" w:rsidP="006D4284">
      <w:pPr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6442CF" w:rsidRPr="00CA702E" w:rsidRDefault="00BC7723" w:rsidP="006D4284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CA702E">
        <w:rPr>
          <w:rFonts w:ascii="Tahoma" w:hAnsi="Tahoma" w:cs="Tahoma"/>
          <w:color w:val="000000"/>
          <w:sz w:val="18"/>
          <w:szCs w:val="18"/>
        </w:rPr>
        <w:t>From</w:t>
      </w:r>
      <w:r w:rsidR="00AC4386">
        <w:rPr>
          <w:rFonts w:ascii="Tahoma" w:hAnsi="Tahoma" w:cs="Tahoma"/>
          <w:color w:val="000000"/>
          <w:sz w:val="18"/>
          <w:szCs w:val="18"/>
        </w:rPr>
        <w:t xml:space="preserve"> </w:t>
      </w:r>
      <w:r w:rsidR="00890E02">
        <w:rPr>
          <w:rFonts w:ascii="Tahoma" w:hAnsi="Tahoma" w:cs="Tahoma"/>
          <w:color w:val="000000"/>
          <w:sz w:val="18"/>
          <w:szCs w:val="18"/>
        </w:rPr>
        <w:t>1</w:t>
      </w:r>
      <w:r w:rsidR="00890E02" w:rsidRPr="00890E02">
        <w:rPr>
          <w:rFonts w:ascii="Tahoma" w:hAnsi="Tahoma" w:cs="Tahoma"/>
          <w:color w:val="000000"/>
          <w:sz w:val="18"/>
          <w:szCs w:val="18"/>
          <w:vertAlign w:val="superscript"/>
        </w:rPr>
        <w:t>st</w:t>
      </w:r>
      <w:r w:rsidR="00890E02">
        <w:rPr>
          <w:rFonts w:ascii="Tahoma" w:hAnsi="Tahoma" w:cs="Tahoma"/>
          <w:color w:val="000000"/>
          <w:sz w:val="18"/>
          <w:szCs w:val="18"/>
        </w:rPr>
        <w:t xml:space="preserve"> November 2018</w:t>
      </w:r>
      <w:r w:rsidRPr="00CA702E">
        <w:rPr>
          <w:rFonts w:ascii="Tahoma" w:hAnsi="Tahoma" w:cs="Tahoma"/>
          <w:color w:val="000000"/>
          <w:sz w:val="18"/>
          <w:szCs w:val="18"/>
        </w:rPr>
        <w:t xml:space="preserve"> the practice will be trialling a new telephone consultation service</w:t>
      </w:r>
      <w:r w:rsidR="006661D9">
        <w:rPr>
          <w:rFonts w:ascii="Tahoma" w:hAnsi="Tahoma" w:cs="Tahoma"/>
          <w:color w:val="000000"/>
          <w:sz w:val="18"/>
          <w:szCs w:val="18"/>
        </w:rPr>
        <w:t>.</w:t>
      </w:r>
      <w:r w:rsidR="006442CF" w:rsidRPr="00CA702E">
        <w:rPr>
          <w:rFonts w:ascii="Tahoma" w:hAnsi="Tahoma" w:cs="Tahoma"/>
          <w:color w:val="000000"/>
          <w:sz w:val="18"/>
          <w:szCs w:val="18"/>
        </w:rPr>
        <w:t xml:space="preserve"> This will be provided by Care UK</w:t>
      </w:r>
      <w:r w:rsidR="000216AE">
        <w:rPr>
          <w:rFonts w:ascii="Tahoma" w:hAnsi="Tahoma" w:cs="Tahoma"/>
          <w:color w:val="000000"/>
          <w:sz w:val="18"/>
          <w:szCs w:val="18"/>
        </w:rPr>
        <w:t>,</w:t>
      </w:r>
      <w:r w:rsidR="006442CF" w:rsidRPr="00CA702E">
        <w:rPr>
          <w:rFonts w:ascii="Tahoma" w:hAnsi="Tahoma" w:cs="Tahoma"/>
          <w:color w:val="000000"/>
          <w:sz w:val="18"/>
          <w:szCs w:val="18"/>
        </w:rPr>
        <w:t xml:space="preserve"> working in partnership with the practice</w:t>
      </w:r>
      <w:r w:rsidRPr="00CA702E">
        <w:rPr>
          <w:rFonts w:ascii="Tahoma" w:hAnsi="Tahoma" w:cs="Tahoma"/>
          <w:color w:val="000000"/>
          <w:sz w:val="18"/>
          <w:szCs w:val="18"/>
        </w:rPr>
        <w:t>.</w:t>
      </w:r>
      <w:r w:rsidR="006442CF" w:rsidRPr="00CA702E">
        <w:rPr>
          <w:rFonts w:ascii="Tahoma" w:hAnsi="Tahoma" w:cs="Tahoma"/>
          <w:color w:val="000000"/>
          <w:sz w:val="18"/>
          <w:szCs w:val="18"/>
        </w:rPr>
        <w:t xml:space="preserve"> The service is </w:t>
      </w:r>
      <w:r w:rsidR="00B13FB0" w:rsidRPr="00CA702E">
        <w:rPr>
          <w:rFonts w:ascii="Tahoma" w:hAnsi="Tahoma" w:cs="Tahoma"/>
          <w:color w:val="000000"/>
          <w:sz w:val="18"/>
          <w:szCs w:val="18"/>
        </w:rPr>
        <w:t>commissioned</w:t>
      </w:r>
      <w:r w:rsidR="006442CF" w:rsidRPr="00CA702E">
        <w:rPr>
          <w:rFonts w:ascii="Tahoma" w:hAnsi="Tahoma" w:cs="Tahoma"/>
          <w:color w:val="000000"/>
          <w:sz w:val="18"/>
          <w:szCs w:val="18"/>
        </w:rPr>
        <w:t xml:space="preserve"> by NHS England and has been running in </w:t>
      </w:r>
      <w:r w:rsidR="00B13FB0" w:rsidRPr="00CA702E">
        <w:rPr>
          <w:rFonts w:ascii="Tahoma" w:hAnsi="Tahoma" w:cs="Tahoma"/>
          <w:color w:val="000000"/>
          <w:sz w:val="18"/>
          <w:szCs w:val="18"/>
        </w:rPr>
        <w:t xml:space="preserve">GP practices in </w:t>
      </w:r>
      <w:r w:rsidR="006442CF" w:rsidRPr="00CA702E">
        <w:rPr>
          <w:rFonts w:ascii="Tahoma" w:hAnsi="Tahoma" w:cs="Tahoma"/>
          <w:color w:val="000000"/>
          <w:sz w:val="18"/>
          <w:szCs w:val="18"/>
        </w:rPr>
        <w:t>other areas</w:t>
      </w:r>
      <w:r w:rsidR="00B13FB0" w:rsidRPr="00CA702E">
        <w:rPr>
          <w:rFonts w:ascii="Tahoma" w:hAnsi="Tahoma" w:cs="Tahoma"/>
          <w:color w:val="000000"/>
          <w:sz w:val="18"/>
          <w:szCs w:val="18"/>
        </w:rPr>
        <w:t xml:space="preserve"> of the country</w:t>
      </w:r>
      <w:r w:rsidR="006442CF" w:rsidRPr="00CA702E">
        <w:rPr>
          <w:rFonts w:ascii="Tahoma" w:hAnsi="Tahoma" w:cs="Tahoma"/>
          <w:color w:val="000000"/>
          <w:sz w:val="18"/>
          <w:szCs w:val="18"/>
        </w:rPr>
        <w:t xml:space="preserve">. </w:t>
      </w:r>
    </w:p>
    <w:p w:rsidR="006D4284" w:rsidRPr="006D4284" w:rsidRDefault="006D4284" w:rsidP="000216AE">
      <w:pPr>
        <w:pStyle w:val="NormalWeb"/>
        <w:shd w:val="clear" w:color="auto" w:fill="FFFFFF"/>
        <w:spacing w:before="240" w:beforeAutospacing="0" w:after="120" w:afterAutospacing="0"/>
        <w:jc w:val="both"/>
        <w:textAlignment w:val="baseline"/>
        <w:rPr>
          <w:rFonts w:ascii="Tahoma" w:hAnsi="Tahoma" w:cs="Tahoma"/>
          <w:b/>
          <w:color w:val="000000"/>
          <w:sz w:val="20"/>
          <w:szCs w:val="18"/>
        </w:rPr>
      </w:pPr>
      <w:r w:rsidRPr="006D4284">
        <w:rPr>
          <w:rFonts w:ascii="Tahoma" w:hAnsi="Tahoma" w:cs="Tahoma"/>
          <w:b/>
          <w:color w:val="000000"/>
          <w:sz w:val="20"/>
          <w:szCs w:val="18"/>
        </w:rPr>
        <w:t>HOW IT WORKS</w:t>
      </w:r>
    </w:p>
    <w:p w:rsidR="00BC7723" w:rsidRPr="00CA702E" w:rsidRDefault="006D4284" w:rsidP="000216AE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When you call the surgery</w:t>
      </w:r>
      <w:r w:rsidR="00BC7723" w:rsidRPr="00CA702E">
        <w:rPr>
          <w:rFonts w:ascii="Tahoma" w:hAnsi="Tahoma" w:cs="Tahoma"/>
          <w:color w:val="000000"/>
          <w:sz w:val="18"/>
          <w:szCs w:val="18"/>
        </w:rPr>
        <w:t xml:space="preserve">, your details will be taken and a GP </w:t>
      </w:r>
      <w:r w:rsidR="006442CF" w:rsidRPr="00CA702E">
        <w:rPr>
          <w:rFonts w:ascii="Tahoma" w:hAnsi="Tahoma" w:cs="Tahoma"/>
          <w:color w:val="000000"/>
          <w:sz w:val="18"/>
          <w:szCs w:val="18"/>
        </w:rPr>
        <w:t>will</w:t>
      </w:r>
      <w:r w:rsidR="00BC7723" w:rsidRPr="00CA702E">
        <w:rPr>
          <w:rFonts w:ascii="Tahoma" w:hAnsi="Tahoma" w:cs="Tahoma"/>
          <w:color w:val="000000"/>
          <w:sz w:val="18"/>
          <w:szCs w:val="18"/>
        </w:rPr>
        <w:t xml:space="preserve"> call you back </w:t>
      </w:r>
      <w:r w:rsidR="000216AE" w:rsidRPr="00CA702E">
        <w:rPr>
          <w:rFonts w:ascii="Tahoma" w:hAnsi="Tahoma" w:cs="Tahoma"/>
          <w:color w:val="000000"/>
          <w:sz w:val="18"/>
          <w:szCs w:val="18"/>
        </w:rPr>
        <w:t xml:space="preserve">within an allocated time slot </w:t>
      </w:r>
      <w:r w:rsidR="00B13FB0" w:rsidRPr="00CA702E">
        <w:rPr>
          <w:rFonts w:ascii="Tahoma" w:hAnsi="Tahoma" w:cs="Tahoma"/>
          <w:color w:val="000000"/>
          <w:sz w:val="18"/>
          <w:szCs w:val="18"/>
        </w:rPr>
        <w:t xml:space="preserve">on </w:t>
      </w:r>
      <w:r w:rsidR="00BC7723" w:rsidRPr="00CA702E">
        <w:rPr>
          <w:rFonts w:ascii="Tahoma" w:hAnsi="Tahoma" w:cs="Tahoma"/>
          <w:color w:val="000000"/>
          <w:sz w:val="18"/>
          <w:szCs w:val="18"/>
        </w:rPr>
        <w:t>the same day</w:t>
      </w:r>
      <w:r w:rsidR="00B13FB0" w:rsidRPr="00CA702E">
        <w:rPr>
          <w:rFonts w:ascii="Tahoma" w:hAnsi="Tahoma" w:cs="Tahoma"/>
          <w:color w:val="000000"/>
          <w:sz w:val="18"/>
          <w:szCs w:val="18"/>
        </w:rPr>
        <w:t>. The</w:t>
      </w:r>
      <w:r w:rsidR="00BC7723" w:rsidRPr="00CA702E">
        <w:rPr>
          <w:rFonts w:ascii="Tahoma" w:hAnsi="Tahoma" w:cs="Tahoma"/>
          <w:color w:val="000000"/>
          <w:sz w:val="18"/>
          <w:szCs w:val="18"/>
        </w:rPr>
        <w:t xml:space="preserve"> </w:t>
      </w:r>
      <w:r w:rsidR="00B13FB0" w:rsidRPr="00CA702E">
        <w:rPr>
          <w:rFonts w:ascii="Tahoma" w:hAnsi="Tahoma" w:cs="Tahoma"/>
          <w:color w:val="000000"/>
          <w:sz w:val="18"/>
          <w:szCs w:val="18"/>
        </w:rPr>
        <w:t xml:space="preserve">Care UK </w:t>
      </w:r>
      <w:r w:rsidR="00BC7723" w:rsidRPr="00CA702E">
        <w:rPr>
          <w:rFonts w:ascii="Tahoma" w:hAnsi="Tahoma" w:cs="Tahoma"/>
          <w:color w:val="000000"/>
          <w:sz w:val="18"/>
          <w:szCs w:val="18"/>
        </w:rPr>
        <w:t>GP will have full access to your medical records and all</w:t>
      </w:r>
      <w:r w:rsidR="00A21DD2">
        <w:rPr>
          <w:rFonts w:ascii="Tahoma" w:hAnsi="Tahoma" w:cs="Tahoma"/>
          <w:color w:val="000000"/>
          <w:sz w:val="18"/>
          <w:szCs w:val="18"/>
        </w:rPr>
        <w:t xml:space="preserve"> the same</w:t>
      </w:r>
      <w:r w:rsidR="00BC7723" w:rsidRPr="00CA702E">
        <w:rPr>
          <w:rFonts w:ascii="Tahoma" w:hAnsi="Tahoma" w:cs="Tahoma"/>
          <w:color w:val="000000"/>
          <w:sz w:val="18"/>
          <w:szCs w:val="18"/>
        </w:rPr>
        <w:t xml:space="preserve"> services</w:t>
      </w:r>
      <w:r w:rsidR="00A21DD2">
        <w:rPr>
          <w:rFonts w:ascii="Tahoma" w:hAnsi="Tahoma" w:cs="Tahoma"/>
          <w:color w:val="000000"/>
          <w:sz w:val="18"/>
          <w:szCs w:val="18"/>
        </w:rPr>
        <w:t xml:space="preserve"> that</w:t>
      </w:r>
      <w:r w:rsidR="00BC7723" w:rsidRPr="00CA702E">
        <w:rPr>
          <w:rFonts w:ascii="Tahoma" w:hAnsi="Tahoma" w:cs="Tahoma"/>
          <w:color w:val="000000"/>
          <w:sz w:val="18"/>
          <w:szCs w:val="18"/>
        </w:rPr>
        <w:t xml:space="preserve"> </w:t>
      </w:r>
      <w:r w:rsidR="00890E02">
        <w:rPr>
          <w:rFonts w:ascii="Tahoma" w:hAnsi="Tahoma" w:cs="Tahoma"/>
          <w:color w:val="000000"/>
          <w:sz w:val="18"/>
          <w:szCs w:val="18"/>
        </w:rPr>
        <w:t xml:space="preserve">the Wish Park Surgery </w:t>
      </w:r>
      <w:r w:rsidR="00BC7723" w:rsidRPr="00CA702E">
        <w:rPr>
          <w:rFonts w:ascii="Tahoma" w:hAnsi="Tahoma" w:cs="Tahoma"/>
          <w:color w:val="000000"/>
          <w:sz w:val="18"/>
          <w:szCs w:val="18"/>
        </w:rPr>
        <w:t>GP would have</w:t>
      </w:r>
      <w:r>
        <w:rPr>
          <w:rFonts w:ascii="Tahoma" w:hAnsi="Tahoma" w:cs="Tahoma"/>
          <w:color w:val="000000"/>
          <w:sz w:val="18"/>
          <w:szCs w:val="18"/>
        </w:rPr>
        <w:t>,</w:t>
      </w:r>
      <w:r w:rsidR="00BC7723" w:rsidRPr="00CA702E">
        <w:rPr>
          <w:rFonts w:ascii="Tahoma" w:hAnsi="Tahoma" w:cs="Tahoma"/>
          <w:color w:val="000000"/>
          <w:sz w:val="18"/>
          <w:szCs w:val="18"/>
        </w:rPr>
        <w:t xml:space="preserve"> including prescriptions, fit notes</w:t>
      </w:r>
      <w:r w:rsidR="00B13FB0" w:rsidRPr="00CA702E">
        <w:rPr>
          <w:rFonts w:ascii="Tahoma" w:hAnsi="Tahoma" w:cs="Tahoma"/>
          <w:color w:val="000000"/>
          <w:sz w:val="18"/>
          <w:szCs w:val="18"/>
        </w:rPr>
        <w:t>, investigations</w:t>
      </w:r>
      <w:r w:rsidR="00BC7723" w:rsidRPr="00CA702E">
        <w:rPr>
          <w:rFonts w:ascii="Tahoma" w:hAnsi="Tahoma" w:cs="Tahoma"/>
          <w:color w:val="000000"/>
          <w:sz w:val="18"/>
          <w:szCs w:val="18"/>
        </w:rPr>
        <w:t xml:space="preserve"> and referrals.</w:t>
      </w:r>
    </w:p>
    <w:p w:rsidR="00BC7723" w:rsidRPr="00CA702E" w:rsidRDefault="00BC7723" w:rsidP="006D4284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CA702E">
        <w:rPr>
          <w:rFonts w:ascii="Tahoma" w:hAnsi="Tahoma" w:cs="Tahoma"/>
          <w:color w:val="000000"/>
          <w:sz w:val="18"/>
          <w:szCs w:val="18"/>
        </w:rPr>
        <w:t xml:space="preserve">If you need to be seen </w:t>
      </w:r>
      <w:r w:rsidR="00B13FB0" w:rsidRPr="00CA702E">
        <w:rPr>
          <w:rFonts w:ascii="Tahoma" w:hAnsi="Tahoma" w:cs="Tahoma"/>
          <w:color w:val="000000"/>
          <w:sz w:val="18"/>
          <w:szCs w:val="18"/>
        </w:rPr>
        <w:t>for a face</w:t>
      </w:r>
      <w:r w:rsidR="006D4284">
        <w:rPr>
          <w:rFonts w:ascii="Tahoma" w:hAnsi="Tahoma" w:cs="Tahoma"/>
          <w:color w:val="000000"/>
          <w:sz w:val="18"/>
          <w:szCs w:val="18"/>
        </w:rPr>
        <w:t>-</w:t>
      </w:r>
      <w:r w:rsidR="00B13FB0" w:rsidRPr="00CA702E">
        <w:rPr>
          <w:rFonts w:ascii="Tahoma" w:hAnsi="Tahoma" w:cs="Tahoma"/>
          <w:color w:val="000000"/>
          <w:sz w:val="18"/>
          <w:szCs w:val="18"/>
        </w:rPr>
        <w:t>to</w:t>
      </w:r>
      <w:r w:rsidR="006D4284">
        <w:rPr>
          <w:rFonts w:ascii="Tahoma" w:hAnsi="Tahoma" w:cs="Tahoma"/>
          <w:color w:val="000000"/>
          <w:sz w:val="18"/>
          <w:szCs w:val="18"/>
        </w:rPr>
        <w:t>-</w:t>
      </w:r>
      <w:r w:rsidR="00B13FB0" w:rsidRPr="00CA702E">
        <w:rPr>
          <w:rFonts w:ascii="Tahoma" w:hAnsi="Tahoma" w:cs="Tahoma"/>
          <w:color w:val="000000"/>
          <w:sz w:val="18"/>
          <w:szCs w:val="18"/>
        </w:rPr>
        <w:t xml:space="preserve">face appointment </w:t>
      </w:r>
      <w:r w:rsidR="006D4284">
        <w:rPr>
          <w:rFonts w:ascii="Tahoma" w:hAnsi="Tahoma" w:cs="Tahoma"/>
          <w:color w:val="000000"/>
          <w:sz w:val="18"/>
          <w:szCs w:val="18"/>
        </w:rPr>
        <w:t>following your</w:t>
      </w:r>
      <w:r w:rsidRPr="00CA702E">
        <w:rPr>
          <w:rFonts w:ascii="Tahoma" w:hAnsi="Tahoma" w:cs="Tahoma"/>
          <w:color w:val="000000"/>
          <w:sz w:val="18"/>
          <w:szCs w:val="18"/>
        </w:rPr>
        <w:t xml:space="preserve"> telephone consultation, </w:t>
      </w:r>
      <w:r w:rsidR="000216AE">
        <w:rPr>
          <w:rFonts w:ascii="Tahoma" w:hAnsi="Tahoma" w:cs="Tahoma"/>
          <w:color w:val="000000"/>
          <w:sz w:val="18"/>
          <w:szCs w:val="18"/>
        </w:rPr>
        <w:t>you will be</w:t>
      </w:r>
      <w:r w:rsidR="006D4284">
        <w:rPr>
          <w:rFonts w:ascii="Tahoma" w:hAnsi="Tahoma" w:cs="Tahoma"/>
          <w:color w:val="000000"/>
          <w:sz w:val="18"/>
          <w:szCs w:val="18"/>
        </w:rPr>
        <w:t xml:space="preserve"> book</w:t>
      </w:r>
      <w:r w:rsidR="000216AE">
        <w:rPr>
          <w:rFonts w:ascii="Tahoma" w:hAnsi="Tahoma" w:cs="Tahoma"/>
          <w:color w:val="000000"/>
          <w:sz w:val="18"/>
          <w:szCs w:val="18"/>
        </w:rPr>
        <w:t>ed</w:t>
      </w:r>
      <w:r w:rsidR="006D4284">
        <w:rPr>
          <w:rFonts w:ascii="Tahoma" w:hAnsi="Tahoma" w:cs="Tahoma"/>
          <w:color w:val="000000"/>
          <w:sz w:val="18"/>
          <w:szCs w:val="18"/>
        </w:rPr>
        <w:t xml:space="preserve"> in</w:t>
      </w:r>
      <w:r w:rsidRPr="00CA702E">
        <w:rPr>
          <w:rFonts w:ascii="Tahoma" w:hAnsi="Tahoma" w:cs="Tahoma"/>
          <w:color w:val="000000"/>
          <w:sz w:val="18"/>
          <w:szCs w:val="18"/>
        </w:rPr>
        <w:t xml:space="preserve"> with a </w:t>
      </w:r>
      <w:r w:rsidR="00B13FB0" w:rsidRPr="00CA702E">
        <w:rPr>
          <w:rFonts w:ascii="Tahoma" w:hAnsi="Tahoma" w:cs="Tahoma"/>
          <w:color w:val="000000"/>
          <w:sz w:val="18"/>
          <w:szCs w:val="18"/>
        </w:rPr>
        <w:t>clinician</w:t>
      </w:r>
      <w:r w:rsidR="00890E02">
        <w:rPr>
          <w:rFonts w:ascii="Tahoma" w:hAnsi="Tahoma" w:cs="Tahoma"/>
          <w:color w:val="000000"/>
          <w:sz w:val="18"/>
          <w:szCs w:val="18"/>
        </w:rPr>
        <w:t xml:space="preserve"> </w:t>
      </w:r>
      <w:bookmarkStart w:id="0" w:name="_GoBack"/>
      <w:bookmarkEnd w:id="0"/>
      <w:r w:rsidR="000216AE">
        <w:rPr>
          <w:rFonts w:ascii="Tahoma" w:hAnsi="Tahoma" w:cs="Tahoma"/>
          <w:color w:val="000000"/>
          <w:sz w:val="18"/>
          <w:szCs w:val="18"/>
        </w:rPr>
        <w:t>later</w:t>
      </w:r>
      <w:r w:rsidRPr="00CA702E">
        <w:rPr>
          <w:rFonts w:ascii="Tahoma" w:hAnsi="Tahoma" w:cs="Tahoma"/>
          <w:color w:val="000000"/>
          <w:sz w:val="18"/>
          <w:szCs w:val="18"/>
        </w:rPr>
        <w:t xml:space="preserve"> that day.</w:t>
      </w:r>
    </w:p>
    <w:p w:rsidR="00BC7723" w:rsidRPr="006D4284" w:rsidRDefault="000216AE" w:rsidP="000216AE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This new service </w:t>
      </w:r>
      <w:r w:rsidRPr="006D4284">
        <w:rPr>
          <w:rFonts w:ascii="Tahoma" w:hAnsi="Tahoma" w:cs="Tahoma"/>
          <w:b/>
          <w:color w:val="000000"/>
          <w:sz w:val="18"/>
          <w:szCs w:val="18"/>
        </w:rPr>
        <w:t xml:space="preserve">will increase access to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medical </w:t>
      </w:r>
      <w:r w:rsidRPr="006D4284">
        <w:rPr>
          <w:rFonts w:ascii="Tahoma" w:hAnsi="Tahoma" w:cs="Tahoma"/>
          <w:b/>
          <w:color w:val="000000"/>
          <w:sz w:val="18"/>
          <w:szCs w:val="18"/>
        </w:rPr>
        <w:t xml:space="preserve">appointments </w:t>
      </w:r>
      <w:r>
        <w:rPr>
          <w:rFonts w:ascii="Tahoma" w:hAnsi="Tahoma" w:cs="Tahoma"/>
          <w:b/>
          <w:color w:val="000000"/>
          <w:sz w:val="18"/>
          <w:szCs w:val="18"/>
        </w:rPr>
        <w:t>and we</w:t>
      </w:r>
      <w:r w:rsidR="00BC7723" w:rsidRPr="006D4284">
        <w:rPr>
          <w:rFonts w:ascii="Tahoma" w:hAnsi="Tahoma" w:cs="Tahoma"/>
          <w:b/>
          <w:color w:val="000000"/>
          <w:sz w:val="18"/>
          <w:szCs w:val="18"/>
        </w:rPr>
        <w:t xml:space="preserve"> hope that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our </w:t>
      </w:r>
      <w:r w:rsidR="00BC7723" w:rsidRPr="006D4284">
        <w:rPr>
          <w:rFonts w:ascii="Tahoma" w:hAnsi="Tahoma" w:cs="Tahoma"/>
          <w:b/>
          <w:color w:val="000000"/>
          <w:sz w:val="18"/>
          <w:szCs w:val="18"/>
        </w:rPr>
        <w:t xml:space="preserve">patients will find </w:t>
      </w:r>
      <w:r>
        <w:rPr>
          <w:rFonts w:ascii="Tahoma" w:hAnsi="Tahoma" w:cs="Tahoma"/>
          <w:b/>
          <w:color w:val="000000"/>
          <w:sz w:val="18"/>
          <w:szCs w:val="18"/>
        </w:rPr>
        <w:t>it</w:t>
      </w:r>
      <w:r w:rsidR="00BC7723" w:rsidRPr="006D4284">
        <w:rPr>
          <w:rFonts w:ascii="Tahoma" w:hAnsi="Tahoma" w:cs="Tahoma"/>
          <w:b/>
          <w:color w:val="000000"/>
          <w:sz w:val="18"/>
          <w:szCs w:val="18"/>
        </w:rPr>
        <w:t xml:space="preserve"> beneficial</w:t>
      </w:r>
      <w:r w:rsidR="00B13FB0" w:rsidRPr="006D4284">
        <w:rPr>
          <w:rFonts w:ascii="Tahoma" w:hAnsi="Tahoma" w:cs="Tahoma"/>
          <w:b/>
          <w:color w:val="000000"/>
          <w:sz w:val="18"/>
          <w:szCs w:val="18"/>
        </w:rPr>
        <w:t xml:space="preserve">. We appreciate </w:t>
      </w:r>
      <w:r w:rsidR="00BC7723" w:rsidRPr="006D4284">
        <w:rPr>
          <w:rFonts w:ascii="Tahoma" w:hAnsi="Tahoma" w:cs="Tahoma"/>
          <w:b/>
          <w:color w:val="000000"/>
          <w:sz w:val="18"/>
          <w:szCs w:val="18"/>
        </w:rPr>
        <w:t>your patience whilst the</w:t>
      </w:r>
      <w:r w:rsidR="00B13FB0" w:rsidRPr="006D4284">
        <w:rPr>
          <w:rFonts w:ascii="Tahoma" w:hAnsi="Tahoma" w:cs="Tahoma"/>
          <w:b/>
          <w:color w:val="000000"/>
          <w:sz w:val="18"/>
          <w:szCs w:val="18"/>
        </w:rPr>
        <w:t>se</w:t>
      </w:r>
      <w:r w:rsidR="00BC7723" w:rsidRPr="006D4284">
        <w:rPr>
          <w:rFonts w:ascii="Tahoma" w:hAnsi="Tahoma" w:cs="Tahoma"/>
          <w:b/>
          <w:color w:val="000000"/>
          <w:sz w:val="18"/>
          <w:szCs w:val="18"/>
        </w:rPr>
        <w:t xml:space="preserve"> changes are taking place.</w:t>
      </w:r>
    </w:p>
    <w:p w:rsidR="00CA702E" w:rsidRDefault="00BC7723" w:rsidP="000216AE">
      <w:pPr>
        <w:pStyle w:val="NormalWeb"/>
        <w:shd w:val="clear" w:color="auto" w:fill="FFFFFF"/>
        <w:spacing w:before="120" w:beforeAutospacing="0" w:after="384" w:afterAutospacing="0"/>
        <w:jc w:val="both"/>
        <w:textAlignment w:val="baseline"/>
        <w:rPr>
          <w:rFonts w:asciiTheme="minorHAnsi" w:hAnsiTheme="minorHAnsi" w:cs="Tahoma"/>
          <w:i/>
          <w:color w:val="000000"/>
          <w:sz w:val="20"/>
          <w:szCs w:val="20"/>
        </w:rPr>
      </w:pPr>
      <w:r w:rsidRPr="000216AE">
        <w:rPr>
          <w:rFonts w:asciiTheme="minorHAnsi" w:hAnsiTheme="minorHAnsi" w:cs="Tahoma"/>
          <w:i/>
          <w:color w:val="000000"/>
          <w:sz w:val="18"/>
          <w:szCs w:val="18"/>
        </w:rPr>
        <w:t xml:space="preserve">If you have any queries </w:t>
      </w:r>
      <w:r w:rsidR="00B13FB0" w:rsidRPr="000216AE">
        <w:rPr>
          <w:rFonts w:asciiTheme="minorHAnsi" w:hAnsiTheme="minorHAnsi" w:cs="Tahoma"/>
          <w:i/>
          <w:color w:val="000000"/>
          <w:sz w:val="18"/>
          <w:szCs w:val="18"/>
        </w:rPr>
        <w:t>or would like more</w:t>
      </w:r>
      <w:r w:rsidR="00B13FB0" w:rsidRPr="000216AE">
        <w:rPr>
          <w:rFonts w:asciiTheme="minorHAnsi" w:hAnsiTheme="minorHAnsi" w:cs="Tahoma"/>
          <w:i/>
          <w:color w:val="000000"/>
          <w:sz w:val="20"/>
          <w:szCs w:val="20"/>
        </w:rPr>
        <w:t xml:space="preserve"> information</w:t>
      </w:r>
      <w:r w:rsidRPr="000216AE">
        <w:rPr>
          <w:rFonts w:asciiTheme="minorHAnsi" w:hAnsiTheme="minorHAnsi" w:cs="Tahoma"/>
          <w:i/>
          <w:color w:val="000000"/>
          <w:sz w:val="20"/>
          <w:szCs w:val="20"/>
        </w:rPr>
        <w:t>, please speak to a member of the reception team.</w:t>
      </w:r>
      <w:r w:rsidR="00B13FB0" w:rsidRPr="000216AE">
        <w:rPr>
          <w:rFonts w:asciiTheme="minorHAnsi" w:hAnsiTheme="minorHAnsi" w:cs="Tahoma"/>
          <w:i/>
          <w:color w:val="000000"/>
          <w:sz w:val="20"/>
          <w:szCs w:val="20"/>
        </w:rPr>
        <w:t xml:space="preserve">  Thank you.</w:t>
      </w:r>
    </w:p>
    <w:sectPr w:rsidR="00CA702E" w:rsidSect="000216AE">
      <w:headerReference w:type="default" r:id="rId8"/>
      <w:pgSz w:w="8391" w:h="11907" w:code="11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81" w:rsidRDefault="00CB5081" w:rsidP="00606515">
      <w:pPr>
        <w:spacing w:after="0" w:line="240" w:lineRule="auto"/>
      </w:pPr>
      <w:r>
        <w:separator/>
      </w:r>
    </w:p>
  </w:endnote>
  <w:endnote w:type="continuationSeparator" w:id="0">
    <w:p w:rsidR="00CB5081" w:rsidRDefault="00CB5081" w:rsidP="0060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81" w:rsidRDefault="00CB5081" w:rsidP="00606515">
      <w:pPr>
        <w:spacing w:after="0" w:line="240" w:lineRule="auto"/>
      </w:pPr>
      <w:r>
        <w:separator/>
      </w:r>
    </w:p>
  </w:footnote>
  <w:footnote w:type="continuationSeparator" w:id="0">
    <w:p w:rsidR="00CB5081" w:rsidRDefault="00CB5081" w:rsidP="0060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A0" w:rsidRPr="00CA702E" w:rsidRDefault="006D4284" w:rsidP="006D4284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15"/>
    <w:rsid w:val="000216AE"/>
    <w:rsid w:val="00035D99"/>
    <w:rsid w:val="00075BE3"/>
    <w:rsid w:val="000C78BF"/>
    <w:rsid w:val="000E7D4B"/>
    <w:rsid w:val="00142EE2"/>
    <w:rsid w:val="00173A95"/>
    <w:rsid w:val="001A2DAD"/>
    <w:rsid w:val="001A54EC"/>
    <w:rsid w:val="001F12A1"/>
    <w:rsid w:val="0024797C"/>
    <w:rsid w:val="002901A7"/>
    <w:rsid w:val="002913EE"/>
    <w:rsid w:val="002F5D2F"/>
    <w:rsid w:val="0032290D"/>
    <w:rsid w:val="00325785"/>
    <w:rsid w:val="00340B8A"/>
    <w:rsid w:val="00361D0F"/>
    <w:rsid w:val="003A577B"/>
    <w:rsid w:val="004D4ED3"/>
    <w:rsid w:val="005F0E80"/>
    <w:rsid w:val="00606515"/>
    <w:rsid w:val="006442CF"/>
    <w:rsid w:val="00644CB0"/>
    <w:rsid w:val="00660740"/>
    <w:rsid w:val="006661D9"/>
    <w:rsid w:val="0068173F"/>
    <w:rsid w:val="006A6B1C"/>
    <w:rsid w:val="006D4284"/>
    <w:rsid w:val="00700316"/>
    <w:rsid w:val="0074012D"/>
    <w:rsid w:val="007A73EE"/>
    <w:rsid w:val="007B3EB7"/>
    <w:rsid w:val="008005B6"/>
    <w:rsid w:val="00840AB1"/>
    <w:rsid w:val="00890E02"/>
    <w:rsid w:val="008B4E40"/>
    <w:rsid w:val="008E668B"/>
    <w:rsid w:val="00916A28"/>
    <w:rsid w:val="00A21DD2"/>
    <w:rsid w:val="00A43D34"/>
    <w:rsid w:val="00A76532"/>
    <w:rsid w:val="00AA283C"/>
    <w:rsid w:val="00AA32C9"/>
    <w:rsid w:val="00AC4386"/>
    <w:rsid w:val="00AE2C1A"/>
    <w:rsid w:val="00B13FB0"/>
    <w:rsid w:val="00B25D6C"/>
    <w:rsid w:val="00B25D70"/>
    <w:rsid w:val="00B6184C"/>
    <w:rsid w:val="00B93D3C"/>
    <w:rsid w:val="00BB09FF"/>
    <w:rsid w:val="00BC6291"/>
    <w:rsid w:val="00BC7723"/>
    <w:rsid w:val="00BD11C9"/>
    <w:rsid w:val="00C0440B"/>
    <w:rsid w:val="00C3251C"/>
    <w:rsid w:val="00C72151"/>
    <w:rsid w:val="00C924AE"/>
    <w:rsid w:val="00CA702E"/>
    <w:rsid w:val="00CB5081"/>
    <w:rsid w:val="00D15D89"/>
    <w:rsid w:val="00D26F2C"/>
    <w:rsid w:val="00D6301E"/>
    <w:rsid w:val="00D94CA0"/>
    <w:rsid w:val="00DA3BCB"/>
    <w:rsid w:val="00DB4C9C"/>
    <w:rsid w:val="00E2038E"/>
    <w:rsid w:val="00EB7FBB"/>
    <w:rsid w:val="00EE56E1"/>
    <w:rsid w:val="00EF3B18"/>
    <w:rsid w:val="00F05DD0"/>
    <w:rsid w:val="00F0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515"/>
  </w:style>
  <w:style w:type="paragraph" w:styleId="Footer">
    <w:name w:val="footer"/>
    <w:basedOn w:val="Normal"/>
    <w:link w:val="FooterChar"/>
    <w:uiPriority w:val="99"/>
    <w:unhideWhenUsed/>
    <w:rsid w:val="00606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515"/>
  </w:style>
  <w:style w:type="paragraph" w:styleId="BalloonText">
    <w:name w:val="Balloon Text"/>
    <w:basedOn w:val="Normal"/>
    <w:link w:val="BalloonTextChar"/>
    <w:uiPriority w:val="99"/>
    <w:semiHidden/>
    <w:unhideWhenUsed/>
    <w:rsid w:val="003A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772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7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5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515"/>
  </w:style>
  <w:style w:type="paragraph" w:styleId="Footer">
    <w:name w:val="footer"/>
    <w:basedOn w:val="Normal"/>
    <w:link w:val="FooterChar"/>
    <w:uiPriority w:val="99"/>
    <w:unhideWhenUsed/>
    <w:rsid w:val="00606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515"/>
  </w:style>
  <w:style w:type="paragraph" w:styleId="BalloonText">
    <w:name w:val="Balloon Text"/>
    <w:basedOn w:val="Normal"/>
    <w:link w:val="BalloonTextChar"/>
    <w:uiPriority w:val="99"/>
    <w:semiHidden/>
    <w:unhideWhenUsed/>
    <w:rsid w:val="003A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772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7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5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Calderdale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Barnes,Gregory</cp:lastModifiedBy>
  <cp:revision>2</cp:revision>
  <cp:lastPrinted>2018-10-16T10:53:00Z</cp:lastPrinted>
  <dcterms:created xsi:type="dcterms:W3CDTF">2018-10-16T10:53:00Z</dcterms:created>
  <dcterms:modified xsi:type="dcterms:W3CDTF">2018-10-16T10:53:00Z</dcterms:modified>
</cp:coreProperties>
</file>