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B" w:rsidRPr="00DA2C9B" w:rsidRDefault="00DA2C9B" w:rsidP="00DA2C9B">
      <w:pPr>
        <w:spacing w:after="0"/>
        <w:rPr>
          <w:rFonts w:ascii="Arial" w:hAnsi="Arial" w:cs="Arial"/>
          <w:b/>
          <w:sz w:val="22"/>
          <w:szCs w:val="22"/>
        </w:rPr>
      </w:pP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  <w:r w:rsidRPr="00DA2C9B">
        <w:rPr>
          <w:rFonts w:ascii="Arial" w:hAnsi="Arial" w:cs="Arial"/>
          <w:sz w:val="22"/>
          <w:szCs w:val="22"/>
        </w:rPr>
        <w:t xml:space="preserve">The Practice Manager and Sussex Primary Care (SPC) have met with staff and the </w:t>
      </w:r>
      <w:r w:rsidR="00A46595">
        <w:rPr>
          <w:rFonts w:ascii="Arial" w:hAnsi="Arial" w:cs="Arial"/>
          <w:sz w:val="22"/>
          <w:szCs w:val="22"/>
        </w:rPr>
        <w:t>P</w:t>
      </w:r>
      <w:r w:rsidR="00E37374">
        <w:rPr>
          <w:rFonts w:ascii="Arial" w:hAnsi="Arial" w:cs="Arial"/>
          <w:sz w:val="22"/>
          <w:szCs w:val="22"/>
        </w:rPr>
        <w:t xml:space="preserve">atient </w:t>
      </w:r>
      <w:r w:rsidR="00A46595">
        <w:rPr>
          <w:rFonts w:ascii="Arial" w:hAnsi="Arial" w:cs="Arial"/>
          <w:sz w:val="22"/>
          <w:szCs w:val="22"/>
        </w:rPr>
        <w:t>P</w:t>
      </w:r>
      <w:r w:rsidR="00E37374">
        <w:rPr>
          <w:rFonts w:ascii="Arial" w:hAnsi="Arial" w:cs="Arial"/>
          <w:sz w:val="22"/>
          <w:szCs w:val="22"/>
        </w:rPr>
        <w:t xml:space="preserve">articipation </w:t>
      </w:r>
      <w:r w:rsidR="00A46595">
        <w:rPr>
          <w:rFonts w:ascii="Arial" w:hAnsi="Arial" w:cs="Arial"/>
          <w:sz w:val="22"/>
          <w:szCs w:val="22"/>
        </w:rPr>
        <w:t>G</w:t>
      </w:r>
      <w:r w:rsidR="00E37374">
        <w:rPr>
          <w:rFonts w:ascii="Arial" w:hAnsi="Arial" w:cs="Arial"/>
          <w:sz w:val="22"/>
          <w:szCs w:val="22"/>
        </w:rPr>
        <w:t>roup (PPG)</w:t>
      </w:r>
      <w:r w:rsidRPr="00DA2C9B">
        <w:rPr>
          <w:rFonts w:ascii="Arial" w:hAnsi="Arial" w:cs="Arial"/>
          <w:sz w:val="22"/>
          <w:szCs w:val="22"/>
        </w:rPr>
        <w:t xml:space="preserve"> at Wish Park to update on the changes afoot. </w:t>
      </w: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  <w:r w:rsidRPr="00DA2C9B">
        <w:rPr>
          <w:rFonts w:ascii="Arial" w:hAnsi="Arial" w:cs="Arial"/>
          <w:sz w:val="22"/>
          <w:szCs w:val="22"/>
        </w:rPr>
        <w:t xml:space="preserve">Planning is underway to move the contract and lease from the partners to SPC.  SPC is wholly owned by </w:t>
      </w:r>
      <w:r>
        <w:rPr>
          <w:rFonts w:ascii="Arial" w:hAnsi="Arial" w:cs="Arial"/>
          <w:sz w:val="22"/>
          <w:szCs w:val="22"/>
        </w:rPr>
        <w:t>Sussex</w:t>
      </w:r>
      <w:r w:rsidRPr="00DA2C9B">
        <w:rPr>
          <w:rFonts w:ascii="Arial" w:hAnsi="Arial" w:cs="Arial"/>
          <w:sz w:val="22"/>
          <w:szCs w:val="22"/>
        </w:rPr>
        <w:t xml:space="preserve"> NHS</w:t>
      </w:r>
      <w:r>
        <w:rPr>
          <w:rFonts w:ascii="Arial" w:hAnsi="Arial" w:cs="Arial"/>
          <w:sz w:val="22"/>
          <w:szCs w:val="22"/>
        </w:rPr>
        <w:t xml:space="preserve"> Community Foundation Trust</w:t>
      </w:r>
      <w:r w:rsidRPr="00DA2C9B">
        <w:rPr>
          <w:rFonts w:ascii="Arial" w:hAnsi="Arial" w:cs="Arial"/>
          <w:sz w:val="22"/>
          <w:szCs w:val="22"/>
        </w:rPr>
        <w:t xml:space="preserve"> and provides NHS services to NHS patients with NHS funding.   </w:t>
      </w: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Default="00DA2C9B" w:rsidP="00DA2C9B">
      <w:pPr>
        <w:spacing w:after="0"/>
        <w:rPr>
          <w:rFonts w:ascii="Arial" w:hAnsi="Arial" w:cs="Arial"/>
          <w:b/>
          <w:sz w:val="22"/>
          <w:szCs w:val="22"/>
        </w:rPr>
      </w:pPr>
      <w:r w:rsidRPr="00DA2C9B">
        <w:rPr>
          <w:rFonts w:ascii="Arial" w:hAnsi="Arial" w:cs="Arial"/>
          <w:b/>
          <w:sz w:val="22"/>
          <w:szCs w:val="22"/>
        </w:rPr>
        <w:t>How did this come about?</w:t>
      </w:r>
    </w:p>
    <w:p w:rsidR="00B56B23" w:rsidRDefault="00B56B23" w:rsidP="00DA2C9B">
      <w:pPr>
        <w:spacing w:after="0"/>
        <w:rPr>
          <w:rFonts w:ascii="Arial" w:hAnsi="Arial" w:cs="Arial"/>
          <w:b/>
          <w:sz w:val="22"/>
          <w:szCs w:val="22"/>
        </w:rPr>
      </w:pPr>
    </w:p>
    <w:p w:rsidR="00B56B23" w:rsidRDefault="00B56B23" w:rsidP="00DA2C9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the resignation of 2 partners on 2018, and difficulties in finding replacements, the remaining partners have been looking at how best to manage the surgery going forward.   </w:t>
      </w:r>
    </w:p>
    <w:p w:rsidR="00B56B23" w:rsidRDefault="00B56B23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Pr="00DA2C9B" w:rsidRDefault="00E37374" w:rsidP="00DA2C9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56B23">
        <w:rPr>
          <w:rFonts w:ascii="Arial" w:hAnsi="Arial" w:cs="Arial"/>
          <w:sz w:val="22"/>
          <w:szCs w:val="22"/>
        </w:rPr>
        <w:t>surgery feels</w:t>
      </w:r>
      <w:r w:rsidR="00DA2C9B" w:rsidRPr="00DA2C9B">
        <w:rPr>
          <w:rFonts w:ascii="Arial" w:hAnsi="Arial" w:cs="Arial"/>
          <w:sz w:val="22"/>
          <w:szCs w:val="22"/>
        </w:rPr>
        <w:t xml:space="preserve"> SPC offers </w:t>
      </w:r>
      <w:r w:rsidR="00B56B23">
        <w:rPr>
          <w:rFonts w:ascii="Arial" w:hAnsi="Arial" w:cs="Arial"/>
          <w:sz w:val="22"/>
          <w:szCs w:val="22"/>
        </w:rPr>
        <w:t>protection to the current partners and staff</w:t>
      </w:r>
      <w:r w:rsidR="00DA2C9B" w:rsidRPr="00DA2C9B">
        <w:rPr>
          <w:rFonts w:ascii="Arial" w:hAnsi="Arial" w:cs="Arial"/>
          <w:sz w:val="22"/>
          <w:szCs w:val="22"/>
        </w:rPr>
        <w:t xml:space="preserve">, the potential to increase services and </w:t>
      </w:r>
      <w:r w:rsidR="00B56B23">
        <w:rPr>
          <w:rFonts w:ascii="Arial" w:hAnsi="Arial" w:cs="Arial"/>
          <w:sz w:val="22"/>
          <w:szCs w:val="22"/>
        </w:rPr>
        <w:t xml:space="preserve">most importantly, provide </w:t>
      </w:r>
      <w:r w:rsidR="00DA2C9B" w:rsidRPr="00DA2C9B">
        <w:rPr>
          <w:rFonts w:ascii="Arial" w:hAnsi="Arial" w:cs="Arial"/>
          <w:sz w:val="22"/>
          <w:szCs w:val="22"/>
        </w:rPr>
        <w:t xml:space="preserve">security </w:t>
      </w:r>
      <w:r w:rsidR="00B56B23">
        <w:rPr>
          <w:rFonts w:ascii="Arial" w:hAnsi="Arial" w:cs="Arial"/>
          <w:sz w:val="22"/>
          <w:szCs w:val="22"/>
        </w:rPr>
        <w:t>and sustainability for the future.</w:t>
      </w: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Pr="00DA2C9B" w:rsidRDefault="00DA2C9B" w:rsidP="00DA2C9B">
      <w:pPr>
        <w:spacing w:after="0"/>
        <w:rPr>
          <w:rFonts w:ascii="Arial" w:hAnsi="Arial" w:cs="Arial"/>
          <w:b/>
          <w:sz w:val="22"/>
          <w:szCs w:val="22"/>
        </w:rPr>
      </w:pPr>
      <w:r w:rsidRPr="00DA2C9B">
        <w:rPr>
          <w:rFonts w:ascii="Arial" w:hAnsi="Arial" w:cs="Arial"/>
          <w:b/>
          <w:sz w:val="22"/>
          <w:szCs w:val="22"/>
        </w:rPr>
        <w:t>Some of the benefits of this change include:</w:t>
      </w: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Pr="00DA2C9B" w:rsidRDefault="00DA2C9B" w:rsidP="00DA2C9B">
      <w:pPr>
        <w:pStyle w:val="ListParagraph"/>
        <w:numPr>
          <w:ilvl w:val="0"/>
          <w:numId w:val="14"/>
        </w:numPr>
        <w:spacing w:after="0"/>
        <w:ind w:left="0"/>
        <w:rPr>
          <w:rFonts w:ascii="Arial" w:hAnsi="Arial" w:cs="Arial"/>
          <w:sz w:val="22"/>
          <w:szCs w:val="22"/>
        </w:rPr>
      </w:pPr>
      <w:r w:rsidRPr="00DA2C9B">
        <w:rPr>
          <w:rFonts w:ascii="Arial" w:hAnsi="Arial" w:cs="Arial"/>
          <w:sz w:val="22"/>
          <w:szCs w:val="22"/>
        </w:rPr>
        <w:t>Practice stability - SPC will take away the risky elements of primary care from GP partners enabling them to focus on patient care</w:t>
      </w:r>
    </w:p>
    <w:p w:rsidR="00DA2C9B" w:rsidRPr="00DA2C9B" w:rsidRDefault="00DA2C9B" w:rsidP="00DA2C9B">
      <w:pPr>
        <w:pStyle w:val="ListParagraph"/>
        <w:numPr>
          <w:ilvl w:val="0"/>
          <w:numId w:val="14"/>
        </w:numPr>
        <w:spacing w:after="0"/>
        <w:ind w:left="0"/>
        <w:rPr>
          <w:rFonts w:ascii="Arial" w:hAnsi="Arial" w:cs="Arial"/>
          <w:sz w:val="22"/>
          <w:szCs w:val="22"/>
        </w:rPr>
      </w:pPr>
      <w:proofErr w:type="spellStart"/>
      <w:r w:rsidRPr="00DA2C9B">
        <w:rPr>
          <w:rFonts w:ascii="Arial" w:hAnsi="Arial" w:cs="Arial"/>
          <w:sz w:val="22"/>
          <w:szCs w:val="22"/>
        </w:rPr>
        <w:t>Stabilise</w:t>
      </w:r>
      <w:proofErr w:type="spellEnd"/>
      <w:r w:rsidRPr="00DA2C9B">
        <w:rPr>
          <w:rFonts w:ascii="Arial" w:hAnsi="Arial" w:cs="Arial"/>
          <w:sz w:val="22"/>
          <w:szCs w:val="22"/>
        </w:rPr>
        <w:t xml:space="preserve"> the local health economy and sustain primary care</w:t>
      </w:r>
    </w:p>
    <w:p w:rsidR="00DA2C9B" w:rsidRPr="00DA2C9B" w:rsidRDefault="00DA2C9B" w:rsidP="00DA2C9B">
      <w:pPr>
        <w:pStyle w:val="ListParagraph"/>
        <w:numPr>
          <w:ilvl w:val="0"/>
          <w:numId w:val="14"/>
        </w:numPr>
        <w:spacing w:after="0"/>
        <w:ind w:left="0"/>
        <w:rPr>
          <w:rFonts w:ascii="Arial" w:hAnsi="Arial" w:cs="Arial"/>
          <w:sz w:val="22"/>
          <w:szCs w:val="22"/>
        </w:rPr>
      </w:pPr>
      <w:r w:rsidRPr="00DA2C9B">
        <w:rPr>
          <w:rFonts w:ascii="Arial" w:hAnsi="Arial" w:cs="Arial"/>
          <w:sz w:val="22"/>
          <w:szCs w:val="22"/>
        </w:rPr>
        <w:t>Provide joined up care for patients by linking up community and primary care</w:t>
      </w:r>
    </w:p>
    <w:p w:rsidR="00DA2C9B" w:rsidRPr="00DA2C9B" w:rsidRDefault="00E37374" w:rsidP="00DA2C9B">
      <w:pPr>
        <w:pStyle w:val="ListParagraph"/>
        <w:numPr>
          <w:ilvl w:val="0"/>
          <w:numId w:val="14"/>
        </w:numPr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e</w:t>
      </w:r>
      <w:r w:rsidR="00DA2C9B" w:rsidRPr="00DA2C9B">
        <w:rPr>
          <w:rFonts w:ascii="Arial" w:hAnsi="Arial" w:cs="Arial"/>
          <w:sz w:val="22"/>
          <w:szCs w:val="22"/>
        </w:rPr>
        <w:t>conomies of scale and reduced management costs</w:t>
      </w:r>
    </w:p>
    <w:p w:rsidR="00DA2C9B" w:rsidRPr="00DA2C9B" w:rsidRDefault="00DA2C9B" w:rsidP="00DA2C9B">
      <w:pPr>
        <w:pStyle w:val="ListParagraph"/>
        <w:numPr>
          <w:ilvl w:val="0"/>
          <w:numId w:val="14"/>
        </w:numPr>
        <w:spacing w:after="0"/>
        <w:ind w:left="0"/>
        <w:rPr>
          <w:rFonts w:ascii="Arial" w:hAnsi="Arial" w:cs="Arial"/>
          <w:sz w:val="22"/>
          <w:szCs w:val="22"/>
        </w:rPr>
      </w:pPr>
      <w:r w:rsidRPr="00DA2C9B">
        <w:rPr>
          <w:rFonts w:ascii="Arial" w:hAnsi="Arial" w:cs="Arial"/>
          <w:sz w:val="22"/>
          <w:szCs w:val="22"/>
        </w:rPr>
        <w:t>Career development for existing staff and new staff</w:t>
      </w:r>
    </w:p>
    <w:p w:rsidR="00DA2C9B" w:rsidRDefault="00DA2C9B" w:rsidP="00DA2C9B">
      <w:pPr>
        <w:pStyle w:val="ListParagraph"/>
        <w:numPr>
          <w:ilvl w:val="0"/>
          <w:numId w:val="14"/>
        </w:numPr>
        <w:spacing w:after="0"/>
        <w:ind w:left="0"/>
        <w:rPr>
          <w:rFonts w:ascii="Arial" w:hAnsi="Arial" w:cs="Arial"/>
          <w:sz w:val="22"/>
          <w:szCs w:val="22"/>
        </w:rPr>
      </w:pPr>
      <w:r w:rsidRPr="00DA2C9B">
        <w:rPr>
          <w:rFonts w:ascii="Arial" w:hAnsi="Arial" w:cs="Arial"/>
          <w:sz w:val="22"/>
          <w:szCs w:val="22"/>
        </w:rPr>
        <w:t>Improved efficiency- e.g. with referrals, post, scripts</w:t>
      </w:r>
      <w:r>
        <w:rPr>
          <w:rFonts w:ascii="Arial" w:hAnsi="Arial" w:cs="Arial"/>
          <w:sz w:val="22"/>
          <w:szCs w:val="22"/>
        </w:rPr>
        <w:t xml:space="preserve"> and more</w:t>
      </w:r>
    </w:p>
    <w:p w:rsidR="00A918E3" w:rsidRDefault="00A918E3" w:rsidP="00A918E3">
      <w:pPr>
        <w:spacing w:after="0"/>
        <w:rPr>
          <w:rFonts w:ascii="Arial" w:hAnsi="Arial" w:cs="Arial"/>
          <w:sz w:val="22"/>
          <w:szCs w:val="22"/>
        </w:rPr>
      </w:pPr>
    </w:p>
    <w:p w:rsidR="00A918E3" w:rsidRDefault="00A918E3" w:rsidP="00A918E3">
      <w:pPr>
        <w:spacing w:after="0"/>
        <w:rPr>
          <w:rFonts w:ascii="Arial" w:hAnsi="Arial" w:cs="Arial"/>
          <w:sz w:val="22"/>
          <w:szCs w:val="22"/>
        </w:rPr>
      </w:pPr>
    </w:p>
    <w:p w:rsidR="00A918E3" w:rsidRDefault="00A918E3" w:rsidP="00A918E3">
      <w:pPr>
        <w:spacing w:after="0"/>
        <w:rPr>
          <w:rFonts w:ascii="Arial" w:hAnsi="Arial" w:cs="Arial"/>
          <w:sz w:val="22"/>
          <w:szCs w:val="22"/>
        </w:rPr>
      </w:pPr>
    </w:p>
    <w:p w:rsidR="00A918E3" w:rsidRDefault="00A918E3" w:rsidP="00A918E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2 drop in sessions planned should you require more information.</w:t>
      </w:r>
    </w:p>
    <w:p w:rsidR="00A918E3" w:rsidRDefault="00A918E3" w:rsidP="00A918E3">
      <w:pPr>
        <w:spacing w:after="0"/>
        <w:rPr>
          <w:rFonts w:ascii="Arial" w:hAnsi="Arial" w:cs="Arial"/>
          <w:sz w:val="22"/>
          <w:szCs w:val="22"/>
        </w:rPr>
      </w:pPr>
    </w:p>
    <w:p w:rsidR="00A918E3" w:rsidRDefault="00A918E3" w:rsidP="00A918E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</w:t>
      </w:r>
      <w:r w:rsidRPr="00A918E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October </w:t>
      </w:r>
      <w:proofErr w:type="gramStart"/>
      <w:r>
        <w:rPr>
          <w:rFonts w:ascii="Arial" w:hAnsi="Arial" w:cs="Arial"/>
          <w:sz w:val="22"/>
          <w:szCs w:val="22"/>
        </w:rPr>
        <w:t>2019  between</w:t>
      </w:r>
      <w:proofErr w:type="gramEnd"/>
      <w:r>
        <w:rPr>
          <w:rFonts w:ascii="Arial" w:hAnsi="Arial" w:cs="Arial"/>
          <w:sz w:val="22"/>
          <w:szCs w:val="22"/>
        </w:rPr>
        <w:t xml:space="preserve"> 1 30 pm and 2 30 pm</w:t>
      </w:r>
    </w:p>
    <w:p w:rsidR="00A918E3" w:rsidRPr="00A918E3" w:rsidRDefault="00A918E3" w:rsidP="00A918E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14</w:t>
      </w:r>
      <w:r w:rsidRPr="00A918E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2019 between 5 30 pm and 6 30 pm</w:t>
      </w: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Pr="00DA2C9B" w:rsidRDefault="00A918E3" w:rsidP="00DA2C9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Alternatively, f</w:t>
      </w:r>
      <w:r w:rsidR="00DA2C9B" w:rsidRPr="00DA2C9B">
        <w:rPr>
          <w:rFonts w:ascii="Arial" w:hAnsi="Arial" w:cs="Arial"/>
          <w:sz w:val="22"/>
          <w:szCs w:val="22"/>
        </w:rPr>
        <w:t xml:space="preserve">or more information please contact </w:t>
      </w:r>
      <w:hyperlink r:id="rId10" w:history="1">
        <w:r w:rsidR="00DA2C9B" w:rsidRPr="00DA2C9B">
          <w:rPr>
            <w:rStyle w:val="Hyperlink"/>
            <w:rFonts w:ascii="Arial" w:hAnsi="Arial" w:cs="Arial"/>
            <w:sz w:val="22"/>
            <w:szCs w:val="22"/>
          </w:rPr>
          <w:t>sc-tr.sussexprimarycare@nhs.net</w:t>
        </w:r>
      </w:hyperlink>
    </w:p>
    <w:p w:rsidR="00DA2C9B" w:rsidRPr="00DA2C9B" w:rsidRDefault="00DA2C9B" w:rsidP="00DA2C9B">
      <w:pPr>
        <w:spacing w:after="0"/>
        <w:rPr>
          <w:rFonts w:ascii="Arial" w:hAnsi="Arial" w:cs="Arial"/>
          <w:sz w:val="22"/>
          <w:szCs w:val="22"/>
        </w:rPr>
      </w:pPr>
    </w:p>
    <w:p w:rsidR="00DA2C9B" w:rsidRPr="00DA2C9B" w:rsidRDefault="00DA2C9B" w:rsidP="00DA2C9B">
      <w:pPr>
        <w:spacing w:after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DA2C9B" w:rsidRPr="00DA2C9B" w:rsidSect="00DA2C9B">
      <w:footerReference w:type="default" r:id="rId11"/>
      <w:headerReference w:type="first" r:id="rId12"/>
      <w:pgSz w:w="11900" w:h="16840"/>
      <w:pgMar w:top="1440" w:right="1440" w:bottom="1440" w:left="1440" w:header="708" w:footer="7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54" w:rsidRDefault="004B1B54" w:rsidP="00454BBC">
      <w:r>
        <w:separator/>
      </w:r>
    </w:p>
  </w:endnote>
  <w:endnote w:type="continuationSeparator" w:id="0">
    <w:p w:rsidR="004B1B54" w:rsidRDefault="004B1B54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1D" w:rsidRDefault="004206E5" w:rsidP="00454BBC">
    <w:pPr>
      <w:pStyle w:val="Footer"/>
      <w:rPr>
        <w:rStyle w:val="PageNumber"/>
        <w:rFonts w:ascii="Calibri" w:hAnsi="Calibri"/>
        <w:color w:val="595959" w:themeColor="text1" w:themeTint="A6"/>
      </w:rPr>
    </w:pPr>
    <w:r w:rsidRPr="005E3BE0">
      <w:rPr>
        <w:noProof/>
        <w:color w:val="00B8DB"/>
        <w:lang w:val="en-GB" w:eastAsia="en-GB"/>
      </w:rPr>
      <w:drawing>
        <wp:anchor distT="0" distB="0" distL="114300" distR="114300" simplePos="0" relativeHeight="251656192" behindDoc="1" locked="0" layoutInCell="1" allowOverlap="1" wp14:anchorId="27BC24A8" wp14:editId="77D6FB6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464800" cy="5464800"/>
          <wp:effectExtent l="0" t="0" r="317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00" cy="546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F1D" w:rsidRDefault="00C16B12" w:rsidP="00454BBC">
    <w:pPr>
      <w:pStyle w:val="Footer"/>
      <w:rPr>
        <w:rStyle w:val="PageNumber"/>
        <w:rFonts w:ascii="Calibri" w:hAnsi="Calibri"/>
        <w:color w:val="595959" w:themeColor="text1" w:themeTint="A6"/>
      </w:rPr>
    </w:pPr>
    <w:r>
      <w:rPr>
        <w:rFonts w:ascii="Calibri" w:hAnsi="Calibri"/>
        <w:noProof/>
        <w:color w:val="00B8DB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776501" wp14:editId="386A8F09">
              <wp:simplePos x="0" y="0"/>
              <wp:positionH relativeFrom="column">
                <wp:posOffset>-114300</wp:posOffset>
              </wp:positionH>
              <wp:positionV relativeFrom="paragraph">
                <wp:posOffset>177800</wp:posOffset>
              </wp:positionV>
              <wp:extent cx="0" cy="800100"/>
              <wp:effectExtent l="0" t="0" r="254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>
                        <a:solidFill>
                          <a:srgbClr val="00B8D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4pt" to="-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" strokecolor="#00b8db" strokeweight="1pt"/>
          </w:pict>
        </mc:Fallback>
      </mc:AlternateContent>
    </w:r>
  </w:p>
  <w:p w:rsidR="008A6F1D" w:rsidRPr="005E3BE0" w:rsidRDefault="008A6F1D" w:rsidP="005E3BE0">
    <w:pPr>
      <w:pStyle w:val="Footer"/>
      <w:tabs>
        <w:tab w:val="clear" w:pos="4320"/>
        <w:tab w:val="clear" w:pos="8640"/>
        <w:tab w:val="right" w:pos="9072"/>
      </w:tabs>
      <w:rPr>
        <w:color w:val="00B8DB"/>
      </w:rPr>
    </w:pPr>
    <w:r>
      <w:rPr>
        <w:rStyle w:val="PageNumber"/>
        <w:rFonts w:ascii="Calibri" w:hAnsi="Calibri"/>
        <w:color w:val="00B8DB"/>
      </w:rPr>
      <w:t xml:space="preserve">  </w:t>
    </w:r>
    <w:r w:rsidRPr="005E3BE0">
      <w:rPr>
        <w:rStyle w:val="PageNumber"/>
        <w:rFonts w:ascii="Calibri" w:hAnsi="Calibri"/>
        <w:color w:val="00B8DB"/>
      </w:rPr>
      <w:t xml:space="preserve">Page </w:t>
    </w:r>
    <w:r w:rsidRPr="005E3BE0">
      <w:rPr>
        <w:rStyle w:val="PageNumber"/>
        <w:rFonts w:ascii="Calibri" w:hAnsi="Calibri"/>
        <w:b/>
        <w:color w:val="00B8DB"/>
      </w:rPr>
      <w:fldChar w:fldCharType="begin"/>
    </w:r>
    <w:r w:rsidRPr="005E3BE0">
      <w:rPr>
        <w:rStyle w:val="PageNumber"/>
        <w:rFonts w:ascii="Calibri" w:hAnsi="Calibri"/>
        <w:b/>
        <w:color w:val="00B8DB"/>
      </w:rPr>
      <w:instrText xml:space="preserve">PAGE  </w:instrText>
    </w:r>
    <w:r w:rsidRPr="005E3BE0">
      <w:rPr>
        <w:rStyle w:val="PageNumber"/>
        <w:rFonts w:ascii="Calibri" w:hAnsi="Calibri"/>
        <w:b/>
        <w:color w:val="00B8DB"/>
      </w:rPr>
      <w:fldChar w:fldCharType="separate"/>
    </w:r>
    <w:r w:rsidR="00DA2C9B">
      <w:rPr>
        <w:rStyle w:val="PageNumber"/>
        <w:rFonts w:ascii="Calibri" w:hAnsi="Calibri"/>
        <w:b/>
        <w:noProof/>
        <w:color w:val="00B8DB"/>
      </w:rPr>
      <w:t>2</w:t>
    </w:r>
    <w:r w:rsidRPr="005E3BE0">
      <w:rPr>
        <w:rStyle w:val="PageNumber"/>
        <w:rFonts w:ascii="Calibri" w:hAnsi="Calibri"/>
        <w:b/>
        <w:color w:val="00B8DB"/>
      </w:rPr>
      <w:fldChar w:fldCharType="end"/>
    </w:r>
    <w:r w:rsidRPr="005E3BE0">
      <w:rPr>
        <w:rStyle w:val="PageNumber"/>
        <w:rFonts w:ascii="Calibri" w:hAnsi="Calibri"/>
        <w:b/>
        <w:color w:val="00B8D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54" w:rsidRDefault="004B1B54" w:rsidP="00454BBC">
      <w:r>
        <w:separator/>
      </w:r>
    </w:p>
  </w:footnote>
  <w:footnote w:type="continuationSeparator" w:id="0">
    <w:p w:rsidR="004B1B54" w:rsidRDefault="004B1B54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B" w:rsidRDefault="001636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AFE2488" wp14:editId="32CC7490">
          <wp:simplePos x="0" y="0"/>
          <wp:positionH relativeFrom="column">
            <wp:posOffset>1363891</wp:posOffset>
          </wp:positionH>
          <wp:positionV relativeFrom="paragraph">
            <wp:posOffset>4813536</wp:posOffset>
          </wp:positionV>
          <wp:extent cx="5465135" cy="5465135"/>
          <wp:effectExtent l="0" t="0" r="254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3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960" cy="547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8A0753A" wp14:editId="6EBE25C2">
          <wp:extent cx="6220800" cy="966554"/>
          <wp:effectExtent l="0" t="0" r="889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30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" t="3774" r="1045" b="46793"/>
                  <a:stretch/>
                </pic:blipFill>
                <pic:spPr bwMode="auto">
                  <a:xfrm>
                    <a:off x="0" y="0"/>
                    <a:ext cx="6243524" cy="97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91F"/>
    <w:multiLevelType w:val="hybridMultilevel"/>
    <w:tmpl w:val="0A1A0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546"/>
    <w:multiLevelType w:val="hybridMultilevel"/>
    <w:tmpl w:val="1B062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632F0"/>
    <w:multiLevelType w:val="hybridMultilevel"/>
    <w:tmpl w:val="4BF462E4"/>
    <w:lvl w:ilvl="0" w:tplc="EBDA8A62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331160D3"/>
    <w:multiLevelType w:val="hybridMultilevel"/>
    <w:tmpl w:val="70FA9636"/>
    <w:lvl w:ilvl="0" w:tplc="8AAA2C80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343E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C096E"/>
    <w:multiLevelType w:val="hybridMultilevel"/>
    <w:tmpl w:val="E8AC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26F69"/>
    <w:multiLevelType w:val="hybridMultilevel"/>
    <w:tmpl w:val="E500B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7489"/>
    <w:multiLevelType w:val="hybridMultilevel"/>
    <w:tmpl w:val="F2FC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513C8"/>
    <w:multiLevelType w:val="hybridMultilevel"/>
    <w:tmpl w:val="345C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154DC"/>
    <w:multiLevelType w:val="hybridMultilevel"/>
    <w:tmpl w:val="E1F655CE"/>
    <w:lvl w:ilvl="0" w:tplc="BF8604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MediumShading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TI0MrA0MTc3MLFQ0lEKTi0uzszPAykwqgUAf9oGZywAAAA="/>
  </w:docVars>
  <w:rsids>
    <w:rsidRoot w:val="00C022FC"/>
    <w:rsid w:val="00012BFE"/>
    <w:rsid w:val="00047D7C"/>
    <w:rsid w:val="00063A4A"/>
    <w:rsid w:val="000B6A6B"/>
    <w:rsid w:val="000D7718"/>
    <w:rsid w:val="000F4C39"/>
    <w:rsid w:val="00106A1C"/>
    <w:rsid w:val="00136FCB"/>
    <w:rsid w:val="00154B3F"/>
    <w:rsid w:val="001636E3"/>
    <w:rsid w:val="001658B0"/>
    <w:rsid w:val="00165B74"/>
    <w:rsid w:val="00186929"/>
    <w:rsid w:val="00195E97"/>
    <w:rsid w:val="001978F9"/>
    <w:rsid w:val="001A36DB"/>
    <w:rsid w:val="0020178F"/>
    <w:rsid w:val="00215C61"/>
    <w:rsid w:val="00217129"/>
    <w:rsid w:val="00304AF0"/>
    <w:rsid w:val="003943B6"/>
    <w:rsid w:val="003B14FB"/>
    <w:rsid w:val="004206E5"/>
    <w:rsid w:val="00454BBC"/>
    <w:rsid w:val="004B1B54"/>
    <w:rsid w:val="004C4BCB"/>
    <w:rsid w:val="004D7CB1"/>
    <w:rsid w:val="0050159C"/>
    <w:rsid w:val="00521F02"/>
    <w:rsid w:val="005C0ABB"/>
    <w:rsid w:val="005D5234"/>
    <w:rsid w:val="005E3BE0"/>
    <w:rsid w:val="005E5107"/>
    <w:rsid w:val="006531BF"/>
    <w:rsid w:val="00696088"/>
    <w:rsid w:val="006D723C"/>
    <w:rsid w:val="006D731A"/>
    <w:rsid w:val="00721BF0"/>
    <w:rsid w:val="00744760"/>
    <w:rsid w:val="007604FC"/>
    <w:rsid w:val="00770DBB"/>
    <w:rsid w:val="008A6B8B"/>
    <w:rsid w:val="008A6F1D"/>
    <w:rsid w:val="00903374"/>
    <w:rsid w:val="00973A76"/>
    <w:rsid w:val="0099605C"/>
    <w:rsid w:val="009D687D"/>
    <w:rsid w:val="009E7160"/>
    <w:rsid w:val="009F142C"/>
    <w:rsid w:val="00A174B1"/>
    <w:rsid w:val="00A46595"/>
    <w:rsid w:val="00A7482D"/>
    <w:rsid w:val="00A918E3"/>
    <w:rsid w:val="00AC6646"/>
    <w:rsid w:val="00AD3F3A"/>
    <w:rsid w:val="00AE241B"/>
    <w:rsid w:val="00AF1111"/>
    <w:rsid w:val="00B56B23"/>
    <w:rsid w:val="00BB7C3E"/>
    <w:rsid w:val="00C022FC"/>
    <w:rsid w:val="00C16B12"/>
    <w:rsid w:val="00C34728"/>
    <w:rsid w:val="00C4209C"/>
    <w:rsid w:val="00C44AB0"/>
    <w:rsid w:val="00C46F8A"/>
    <w:rsid w:val="00C720D8"/>
    <w:rsid w:val="00C76A8C"/>
    <w:rsid w:val="00CA4DD9"/>
    <w:rsid w:val="00D37335"/>
    <w:rsid w:val="00D964AA"/>
    <w:rsid w:val="00DA2B18"/>
    <w:rsid w:val="00DA2C9B"/>
    <w:rsid w:val="00DA2D4D"/>
    <w:rsid w:val="00DF6288"/>
    <w:rsid w:val="00E20F2C"/>
    <w:rsid w:val="00E339CB"/>
    <w:rsid w:val="00E340EF"/>
    <w:rsid w:val="00E37374"/>
    <w:rsid w:val="00EA319E"/>
    <w:rsid w:val="00EF467A"/>
    <w:rsid w:val="00F6408B"/>
    <w:rsid w:val="00F806F0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E2998"/>
    <w:pPr>
      <w:spacing w:after="120"/>
    </w:pPr>
    <w:rPr>
      <w:rFonts w:asciiTheme="majorHAnsi" w:hAnsiTheme="majorHAnsi"/>
      <w:color w:val="343E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6E5"/>
    <w:pPr>
      <w:keepNext/>
      <w:keepLines/>
      <w:spacing w:before="480"/>
      <w:outlineLvl w:val="0"/>
    </w:pPr>
    <w:rPr>
      <w:rFonts w:eastAsiaTheme="majorEastAsia" w:cstheme="majorBidi"/>
      <w:b/>
      <w:bCs/>
      <w:color w:val="8EC05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F2C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6E5"/>
    <w:pPr>
      <w:keepNext/>
      <w:keepLines/>
      <w:spacing w:before="200"/>
      <w:outlineLvl w:val="2"/>
    </w:pPr>
    <w:rPr>
      <w:rFonts w:eastAsiaTheme="majorEastAsia" w:cstheme="majorBidi"/>
      <w:bCs/>
      <w:color w:val="8EC05D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F2C"/>
    <w:pPr>
      <w:keepNext/>
      <w:keepLines/>
      <w:spacing w:before="200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0F2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F2C"/>
    <w:pPr>
      <w:keepNext/>
      <w:keepLines/>
      <w:spacing w:before="200" w:after="0"/>
      <w:outlineLvl w:val="5"/>
    </w:pPr>
    <w:rPr>
      <w:rFonts w:eastAsiaTheme="majorEastAsia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0F2C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0F2C"/>
    <w:pPr>
      <w:keepNext/>
      <w:keepLines/>
      <w:spacing w:before="200" w:after="0"/>
      <w:outlineLvl w:val="7"/>
    </w:pPr>
    <w:rPr>
      <w:rFonts w:eastAsiaTheme="majorEastAsia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E20F2C"/>
    <w:rPr>
      <w:rFonts w:asciiTheme="majorHAnsi" w:hAnsiTheme="majorHAnsi"/>
      <w:color w:val="343E4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206E5"/>
    <w:rPr>
      <w:rFonts w:asciiTheme="majorHAnsi" w:eastAsiaTheme="majorEastAsia" w:hAnsiTheme="majorHAnsi" w:cstheme="majorBidi"/>
      <w:b/>
      <w:bCs/>
      <w:color w:val="8EC05D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F2C"/>
    <w:rPr>
      <w:rFonts w:asciiTheme="majorHAnsi" w:eastAsiaTheme="majorEastAsia" w:hAnsiTheme="majorHAnsi" w:cstheme="majorBidi"/>
      <w:b/>
      <w:bCs/>
      <w:color w:val="343E4F"/>
      <w:sz w:val="36"/>
      <w:szCs w:val="36"/>
    </w:rPr>
  </w:style>
  <w:style w:type="paragraph" w:styleId="ListParagraph">
    <w:name w:val="List Paragraph"/>
    <w:basedOn w:val="Normal"/>
    <w:uiPriority w:val="34"/>
    <w:qFormat/>
    <w:rsid w:val="00F806F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206E5"/>
    <w:rPr>
      <w:rFonts w:asciiTheme="majorHAnsi" w:eastAsiaTheme="majorEastAsia" w:hAnsiTheme="majorHAnsi" w:cstheme="majorBidi"/>
      <w:bCs/>
      <w:color w:val="8EC05D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20F2C"/>
    <w:rPr>
      <w:rFonts w:asciiTheme="majorHAnsi" w:eastAsiaTheme="majorEastAsia" w:hAnsiTheme="majorHAnsi" w:cstheme="majorBidi"/>
      <w:b/>
      <w:bCs/>
      <w:color w:val="343E4F"/>
    </w:rPr>
  </w:style>
  <w:style w:type="character" w:customStyle="1" w:styleId="Heading5Char">
    <w:name w:val="Heading 5 Char"/>
    <w:basedOn w:val="DefaultParagraphFont"/>
    <w:link w:val="Heading5"/>
    <w:uiPriority w:val="9"/>
    <w:rsid w:val="00E20F2C"/>
    <w:rPr>
      <w:rFonts w:asciiTheme="majorHAnsi" w:eastAsiaTheme="majorEastAsia" w:hAnsiTheme="majorHAnsi" w:cstheme="majorBidi"/>
      <w:color w:val="343E4F"/>
    </w:rPr>
  </w:style>
  <w:style w:type="paragraph" w:styleId="Title">
    <w:name w:val="Title"/>
    <w:basedOn w:val="Normal"/>
    <w:next w:val="Normal"/>
    <w:link w:val="TitleChar"/>
    <w:uiPriority w:val="10"/>
    <w:rsid w:val="007604F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604FC"/>
    <w:pPr>
      <w:numPr>
        <w:ilvl w:val="1"/>
      </w:numPr>
    </w:pPr>
    <w:rPr>
      <w:rFonts w:eastAsiaTheme="majorEastAsia" w:cstheme="majorBidi"/>
      <w:i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FE2998"/>
    <w:rPr>
      <w:rFonts w:ascii="Calibri" w:hAnsi="Calibri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FE2998"/>
    <w:rPr>
      <w:rFonts w:ascii="Calibri" w:hAnsi="Calibri"/>
      <w:i/>
      <w:iCs/>
      <w:color w:val="343E4F"/>
      <w:sz w:val="24"/>
    </w:rPr>
  </w:style>
  <w:style w:type="character" w:styleId="IntenseEmphasis">
    <w:name w:val="Intense Emphasis"/>
    <w:basedOn w:val="DefaultParagraphFont"/>
    <w:uiPriority w:val="21"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0F2C"/>
    <w:rPr>
      <w:rFonts w:asciiTheme="majorHAnsi" w:eastAsiaTheme="majorEastAsia" w:hAnsiTheme="majorHAnsi" w:cstheme="majorBidi"/>
      <w:color w:val="343E4F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E20F2C"/>
    <w:rPr>
      <w:rFonts w:asciiTheme="majorHAnsi" w:eastAsiaTheme="majorEastAsia" w:hAnsiTheme="majorHAnsi" w:cstheme="majorBidi"/>
      <w:i/>
      <w:iCs/>
      <w:color w:val="343E4F"/>
    </w:rPr>
  </w:style>
  <w:style w:type="character" w:customStyle="1" w:styleId="Heading8Char">
    <w:name w:val="Heading 8 Char"/>
    <w:basedOn w:val="DefaultParagraphFont"/>
    <w:link w:val="Heading8"/>
    <w:uiPriority w:val="9"/>
    <w:rsid w:val="00E20F2C"/>
    <w:rPr>
      <w:rFonts w:asciiTheme="majorHAnsi" w:eastAsiaTheme="majorEastAsia" w:hAnsiTheme="majorHAnsi" w:cstheme="majorBidi"/>
      <w:color w:val="343E4F"/>
      <w:szCs w:val="20"/>
    </w:rPr>
  </w:style>
  <w:style w:type="character" w:styleId="Hyperlink">
    <w:name w:val="Hyperlink"/>
    <w:basedOn w:val="DefaultParagraphFont"/>
    <w:uiPriority w:val="99"/>
    <w:unhideWhenUsed/>
    <w:rsid w:val="00063A4A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C76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76A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CA4D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E2998"/>
    <w:pPr>
      <w:spacing w:after="120"/>
    </w:pPr>
    <w:rPr>
      <w:rFonts w:asciiTheme="majorHAnsi" w:hAnsiTheme="majorHAnsi"/>
      <w:color w:val="343E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6E5"/>
    <w:pPr>
      <w:keepNext/>
      <w:keepLines/>
      <w:spacing w:before="480"/>
      <w:outlineLvl w:val="0"/>
    </w:pPr>
    <w:rPr>
      <w:rFonts w:eastAsiaTheme="majorEastAsia" w:cstheme="majorBidi"/>
      <w:b/>
      <w:bCs/>
      <w:color w:val="8EC05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F2C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6E5"/>
    <w:pPr>
      <w:keepNext/>
      <w:keepLines/>
      <w:spacing w:before="200"/>
      <w:outlineLvl w:val="2"/>
    </w:pPr>
    <w:rPr>
      <w:rFonts w:eastAsiaTheme="majorEastAsia" w:cstheme="majorBidi"/>
      <w:bCs/>
      <w:color w:val="8EC05D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F2C"/>
    <w:pPr>
      <w:keepNext/>
      <w:keepLines/>
      <w:spacing w:before="200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0F2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F2C"/>
    <w:pPr>
      <w:keepNext/>
      <w:keepLines/>
      <w:spacing w:before="200" w:after="0"/>
      <w:outlineLvl w:val="5"/>
    </w:pPr>
    <w:rPr>
      <w:rFonts w:eastAsiaTheme="majorEastAsia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0F2C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0F2C"/>
    <w:pPr>
      <w:keepNext/>
      <w:keepLines/>
      <w:spacing w:before="200" w:after="0"/>
      <w:outlineLvl w:val="7"/>
    </w:pPr>
    <w:rPr>
      <w:rFonts w:eastAsiaTheme="majorEastAsia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E20F2C"/>
    <w:rPr>
      <w:rFonts w:asciiTheme="majorHAnsi" w:hAnsiTheme="majorHAnsi"/>
      <w:color w:val="343E4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206E5"/>
    <w:rPr>
      <w:rFonts w:asciiTheme="majorHAnsi" w:eastAsiaTheme="majorEastAsia" w:hAnsiTheme="majorHAnsi" w:cstheme="majorBidi"/>
      <w:b/>
      <w:bCs/>
      <w:color w:val="8EC05D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F2C"/>
    <w:rPr>
      <w:rFonts w:asciiTheme="majorHAnsi" w:eastAsiaTheme="majorEastAsia" w:hAnsiTheme="majorHAnsi" w:cstheme="majorBidi"/>
      <w:b/>
      <w:bCs/>
      <w:color w:val="343E4F"/>
      <w:sz w:val="36"/>
      <w:szCs w:val="36"/>
    </w:rPr>
  </w:style>
  <w:style w:type="paragraph" w:styleId="ListParagraph">
    <w:name w:val="List Paragraph"/>
    <w:basedOn w:val="Normal"/>
    <w:uiPriority w:val="34"/>
    <w:qFormat/>
    <w:rsid w:val="00F806F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206E5"/>
    <w:rPr>
      <w:rFonts w:asciiTheme="majorHAnsi" w:eastAsiaTheme="majorEastAsia" w:hAnsiTheme="majorHAnsi" w:cstheme="majorBidi"/>
      <w:bCs/>
      <w:color w:val="8EC05D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20F2C"/>
    <w:rPr>
      <w:rFonts w:asciiTheme="majorHAnsi" w:eastAsiaTheme="majorEastAsia" w:hAnsiTheme="majorHAnsi" w:cstheme="majorBidi"/>
      <w:b/>
      <w:bCs/>
      <w:color w:val="343E4F"/>
    </w:rPr>
  </w:style>
  <w:style w:type="character" w:customStyle="1" w:styleId="Heading5Char">
    <w:name w:val="Heading 5 Char"/>
    <w:basedOn w:val="DefaultParagraphFont"/>
    <w:link w:val="Heading5"/>
    <w:uiPriority w:val="9"/>
    <w:rsid w:val="00E20F2C"/>
    <w:rPr>
      <w:rFonts w:asciiTheme="majorHAnsi" w:eastAsiaTheme="majorEastAsia" w:hAnsiTheme="majorHAnsi" w:cstheme="majorBidi"/>
      <w:color w:val="343E4F"/>
    </w:rPr>
  </w:style>
  <w:style w:type="paragraph" w:styleId="Title">
    <w:name w:val="Title"/>
    <w:basedOn w:val="Normal"/>
    <w:next w:val="Normal"/>
    <w:link w:val="TitleChar"/>
    <w:uiPriority w:val="10"/>
    <w:rsid w:val="007604F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604FC"/>
    <w:pPr>
      <w:numPr>
        <w:ilvl w:val="1"/>
      </w:numPr>
    </w:pPr>
    <w:rPr>
      <w:rFonts w:eastAsiaTheme="majorEastAsia" w:cstheme="majorBidi"/>
      <w:i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FE2998"/>
    <w:rPr>
      <w:rFonts w:ascii="Calibri" w:hAnsi="Calibri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FE2998"/>
    <w:rPr>
      <w:rFonts w:ascii="Calibri" w:hAnsi="Calibri"/>
      <w:i/>
      <w:iCs/>
      <w:color w:val="343E4F"/>
      <w:sz w:val="24"/>
    </w:rPr>
  </w:style>
  <w:style w:type="character" w:styleId="IntenseEmphasis">
    <w:name w:val="Intense Emphasis"/>
    <w:basedOn w:val="DefaultParagraphFont"/>
    <w:uiPriority w:val="21"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0F2C"/>
    <w:rPr>
      <w:rFonts w:asciiTheme="majorHAnsi" w:eastAsiaTheme="majorEastAsia" w:hAnsiTheme="majorHAnsi" w:cstheme="majorBidi"/>
      <w:color w:val="343E4F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E20F2C"/>
    <w:rPr>
      <w:rFonts w:asciiTheme="majorHAnsi" w:eastAsiaTheme="majorEastAsia" w:hAnsiTheme="majorHAnsi" w:cstheme="majorBidi"/>
      <w:i/>
      <w:iCs/>
      <w:color w:val="343E4F"/>
    </w:rPr>
  </w:style>
  <w:style w:type="character" w:customStyle="1" w:styleId="Heading8Char">
    <w:name w:val="Heading 8 Char"/>
    <w:basedOn w:val="DefaultParagraphFont"/>
    <w:link w:val="Heading8"/>
    <w:uiPriority w:val="9"/>
    <w:rsid w:val="00E20F2C"/>
    <w:rPr>
      <w:rFonts w:asciiTheme="majorHAnsi" w:eastAsiaTheme="majorEastAsia" w:hAnsiTheme="majorHAnsi" w:cstheme="majorBidi"/>
      <w:color w:val="343E4F"/>
      <w:szCs w:val="20"/>
    </w:rPr>
  </w:style>
  <w:style w:type="character" w:styleId="Hyperlink">
    <w:name w:val="Hyperlink"/>
    <w:basedOn w:val="DefaultParagraphFont"/>
    <w:uiPriority w:val="99"/>
    <w:unhideWhenUsed/>
    <w:rsid w:val="00063A4A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C76A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76A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CA4D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sc-tr.sussexprimarycare@nhs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57D2C-EF54-40C4-9C1C-904CD14C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Type the report or document title here</dc:creator>
  <cp:lastModifiedBy>Barnes,Gregory</cp:lastModifiedBy>
  <cp:revision>3</cp:revision>
  <dcterms:created xsi:type="dcterms:W3CDTF">2019-09-24T07:58:00Z</dcterms:created>
  <dcterms:modified xsi:type="dcterms:W3CDTF">2019-09-26T08:51:00Z</dcterms:modified>
</cp:coreProperties>
</file>