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679" w:rsidRDefault="00743679" w:rsidP="00283987"/>
    <w:p w:rsidR="00261450" w:rsidRDefault="00261450" w:rsidP="00283987"/>
    <w:p w:rsidR="00261450" w:rsidRPr="00404310" w:rsidRDefault="00261450" w:rsidP="00404310">
      <w:pPr>
        <w:jc w:val="center"/>
        <w:rPr>
          <w:b/>
          <w:bCs/>
          <w:sz w:val="56"/>
          <w:szCs w:val="56"/>
        </w:rPr>
      </w:pPr>
      <w:r w:rsidRPr="00404310">
        <w:rPr>
          <w:b/>
          <w:bCs/>
          <w:sz w:val="56"/>
          <w:szCs w:val="56"/>
        </w:rPr>
        <w:t>ACCESS TO YOUR MEDICAL RECORD</w:t>
      </w:r>
    </w:p>
    <w:p w:rsidR="00404310" w:rsidRDefault="00404310" w:rsidP="00283987"/>
    <w:p w:rsidR="00404310" w:rsidRPr="00404310" w:rsidRDefault="00404310" w:rsidP="00283987">
      <w:pPr>
        <w:rPr>
          <w:sz w:val="44"/>
          <w:szCs w:val="44"/>
        </w:rPr>
      </w:pPr>
      <w:r w:rsidRPr="00404310">
        <w:rPr>
          <w:sz w:val="44"/>
          <w:szCs w:val="44"/>
        </w:rPr>
        <w:t>A new NHS service is now available that provides you with access to your Medical Record as of the beginning of November this year.</w:t>
      </w:r>
    </w:p>
    <w:p w:rsidR="00404310" w:rsidRPr="00404310" w:rsidRDefault="00404310" w:rsidP="00283987">
      <w:pPr>
        <w:rPr>
          <w:sz w:val="44"/>
          <w:szCs w:val="44"/>
        </w:rPr>
      </w:pPr>
    </w:p>
    <w:p w:rsidR="00404310" w:rsidRPr="00404310" w:rsidRDefault="00404310" w:rsidP="00283987">
      <w:pPr>
        <w:rPr>
          <w:sz w:val="44"/>
          <w:szCs w:val="44"/>
        </w:rPr>
      </w:pPr>
      <w:r w:rsidRPr="00404310">
        <w:rPr>
          <w:sz w:val="44"/>
          <w:szCs w:val="44"/>
        </w:rPr>
        <w:t>If you would like to be able to view your Medical Record from this date, then we can arrange this for you.</w:t>
      </w:r>
    </w:p>
    <w:p w:rsidR="00404310" w:rsidRPr="00404310" w:rsidRDefault="00404310" w:rsidP="00283987">
      <w:pPr>
        <w:rPr>
          <w:sz w:val="44"/>
          <w:szCs w:val="44"/>
        </w:rPr>
      </w:pPr>
    </w:p>
    <w:p w:rsidR="00404310" w:rsidRPr="00404310" w:rsidRDefault="00404310" w:rsidP="00283987">
      <w:pPr>
        <w:rPr>
          <w:sz w:val="44"/>
          <w:szCs w:val="44"/>
        </w:rPr>
      </w:pPr>
      <w:r w:rsidRPr="00404310">
        <w:rPr>
          <w:sz w:val="44"/>
          <w:szCs w:val="44"/>
        </w:rPr>
        <w:t>We will need to check your identity and ask you to answer some questions, so that you understand the possible risks.</w:t>
      </w:r>
    </w:p>
    <w:p w:rsidR="00404310" w:rsidRPr="00404310" w:rsidRDefault="00404310" w:rsidP="00283987">
      <w:pPr>
        <w:rPr>
          <w:sz w:val="44"/>
          <w:szCs w:val="44"/>
        </w:rPr>
      </w:pPr>
    </w:p>
    <w:p w:rsidR="00404310" w:rsidRPr="00404310" w:rsidRDefault="00404310" w:rsidP="00283987">
      <w:pPr>
        <w:rPr>
          <w:sz w:val="44"/>
          <w:szCs w:val="44"/>
        </w:rPr>
      </w:pPr>
      <w:r w:rsidRPr="00404310">
        <w:rPr>
          <w:sz w:val="44"/>
          <w:szCs w:val="44"/>
        </w:rPr>
        <w:t>Once this process is complete, you will be able to access your record quickly.</w:t>
      </w:r>
    </w:p>
    <w:p w:rsidR="00404310" w:rsidRPr="00404310" w:rsidRDefault="00404310" w:rsidP="00283987">
      <w:pPr>
        <w:rPr>
          <w:sz w:val="44"/>
          <w:szCs w:val="44"/>
        </w:rPr>
      </w:pPr>
    </w:p>
    <w:p w:rsidR="00404310" w:rsidRPr="00404310" w:rsidRDefault="00404310" w:rsidP="00283987">
      <w:pPr>
        <w:rPr>
          <w:sz w:val="44"/>
          <w:szCs w:val="44"/>
        </w:rPr>
      </w:pPr>
      <w:r w:rsidRPr="00404310">
        <w:rPr>
          <w:sz w:val="44"/>
          <w:szCs w:val="44"/>
        </w:rPr>
        <w:t>Please ask at Reception.</w:t>
      </w:r>
    </w:p>
    <w:p w:rsidR="00404310" w:rsidRPr="00404310" w:rsidRDefault="00404310" w:rsidP="00283987">
      <w:pPr>
        <w:rPr>
          <w:sz w:val="44"/>
          <w:szCs w:val="44"/>
        </w:rPr>
      </w:pPr>
    </w:p>
    <w:p w:rsidR="00404310" w:rsidRPr="00404310" w:rsidRDefault="00404310" w:rsidP="00283987">
      <w:pPr>
        <w:rPr>
          <w:sz w:val="44"/>
          <w:szCs w:val="44"/>
        </w:rPr>
      </w:pPr>
    </w:p>
    <w:p w:rsidR="00404310" w:rsidRPr="00404310" w:rsidRDefault="007341AD" w:rsidP="00283987">
      <w:pPr>
        <w:rPr>
          <w:sz w:val="44"/>
          <w:szCs w:val="44"/>
        </w:rPr>
      </w:pPr>
      <w:r>
        <w:rPr>
          <w:sz w:val="44"/>
          <w:szCs w:val="44"/>
        </w:rPr>
        <w:t xml:space="preserve">Wish Park Surgery </w:t>
      </w:r>
    </w:p>
    <w:sectPr w:rsidR="00404310" w:rsidRPr="00404310" w:rsidSect="00E00CD2">
      <w:footerReference w:type="default" r:id="rId9"/>
      <w:headerReference w:type="first" r:id="rId10"/>
      <w:pgSz w:w="11900" w:h="16840"/>
      <w:pgMar w:top="1892" w:right="1127" w:bottom="426" w:left="1134" w:header="426" w:footer="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364" w:rsidRDefault="007A5364" w:rsidP="00454BBC">
      <w:r>
        <w:separator/>
      </w:r>
    </w:p>
  </w:endnote>
  <w:endnote w:type="continuationSeparator" w:id="0">
    <w:p w:rsidR="007A5364" w:rsidRDefault="007A5364" w:rsidP="0045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F1D" w:rsidRPr="005E3BE0" w:rsidRDefault="004206E5" w:rsidP="004D2E33">
    <w:pPr>
      <w:pStyle w:val="Footer"/>
      <w:rPr>
        <w:color w:val="00B8DB"/>
      </w:rPr>
    </w:pPr>
    <w:r w:rsidRPr="005E3BE0">
      <w:rPr>
        <w:noProof/>
        <w:color w:val="00B8DB"/>
        <w:lang w:val="en-GB" w:eastAsia="en-GB"/>
      </w:rPr>
      <w:drawing>
        <wp:anchor distT="0" distB="0" distL="114300" distR="114300" simplePos="0" relativeHeight="251657216" behindDoc="1" locked="0" layoutInCell="1" allowOverlap="1" wp14:anchorId="1810A810" wp14:editId="402D9F9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5464800" cy="5464800"/>
          <wp:effectExtent l="0" t="0" r="3175" b="3175"/>
          <wp:wrapNone/>
          <wp:docPr id="1474733062" name="Picture 1474733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inuation-foot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800" cy="5464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6B12">
      <w:rPr>
        <w:rFonts w:ascii="Calibri" w:hAnsi="Calibri"/>
        <w:noProof/>
        <w:color w:val="00B8DB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939AEA" wp14:editId="3BE03335">
              <wp:simplePos x="0" y="0"/>
              <wp:positionH relativeFrom="column">
                <wp:posOffset>-114300</wp:posOffset>
              </wp:positionH>
              <wp:positionV relativeFrom="paragraph">
                <wp:posOffset>177800</wp:posOffset>
              </wp:positionV>
              <wp:extent cx="0" cy="800100"/>
              <wp:effectExtent l="0" t="0" r="25400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12700">
                        <a:solidFill>
                          <a:srgbClr val="00B8D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165E7B" id="Straight Connector 6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pt,14pt" to="-9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" strokecolor="#00b8db" strokeweight="1pt"/>
          </w:pict>
        </mc:Fallback>
      </mc:AlternateContent>
    </w:r>
    <w:r w:rsidR="008A6F1D">
      <w:rPr>
        <w:rStyle w:val="PageNumber"/>
        <w:rFonts w:ascii="Calibri" w:hAnsi="Calibri"/>
        <w:color w:val="00B8DB"/>
      </w:rPr>
      <w:t xml:space="preserve">  </w:t>
    </w:r>
    <w:r w:rsidR="008A6F1D" w:rsidRPr="005E3BE0">
      <w:rPr>
        <w:rStyle w:val="PageNumber"/>
        <w:rFonts w:ascii="Calibri" w:hAnsi="Calibri"/>
        <w:color w:val="00B8DB"/>
      </w:rPr>
      <w:t xml:space="preserve">Page </w:t>
    </w:r>
    <w:r w:rsidR="008A6F1D" w:rsidRPr="005E3BE0">
      <w:rPr>
        <w:rStyle w:val="PageNumber"/>
        <w:rFonts w:ascii="Calibri" w:hAnsi="Calibri"/>
        <w:b/>
        <w:color w:val="00B8DB"/>
      </w:rPr>
      <w:fldChar w:fldCharType="begin"/>
    </w:r>
    <w:r w:rsidR="008A6F1D" w:rsidRPr="005E3BE0">
      <w:rPr>
        <w:rStyle w:val="PageNumber"/>
        <w:rFonts w:ascii="Calibri" w:hAnsi="Calibri"/>
        <w:b/>
        <w:color w:val="00B8DB"/>
      </w:rPr>
      <w:instrText xml:space="preserve">PAGE  </w:instrText>
    </w:r>
    <w:r w:rsidR="008A6F1D" w:rsidRPr="005E3BE0">
      <w:rPr>
        <w:rStyle w:val="PageNumber"/>
        <w:rFonts w:ascii="Calibri" w:hAnsi="Calibri"/>
        <w:b/>
        <w:color w:val="00B8DB"/>
      </w:rPr>
      <w:fldChar w:fldCharType="separate"/>
    </w:r>
    <w:r w:rsidR="008A6B8B">
      <w:rPr>
        <w:rStyle w:val="PageNumber"/>
        <w:rFonts w:ascii="Calibri" w:hAnsi="Calibri"/>
        <w:b/>
        <w:noProof/>
        <w:color w:val="00B8DB"/>
      </w:rPr>
      <w:t>2</w:t>
    </w:r>
    <w:r w:rsidR="008A6F1D" w:rsidRPr="005E3BE0">
      <w:rPr>
        <w:rStyle w:val="PageNumber"/>
        <w:rFonts w:ascii="Calibri" w:hAnsi="Calibri"/>
        <w:b/>
        <w:color w:val="00B8DB"/>
      </w:rPr>
      <w:fldChar w:fldCharType="end"/>
    </w:r>
    <w:r w:rsidR="008A6F1D" w:rsidRPr="005E3BE0">
      <w:rPr>
        <w:rStyle w:val="PageNumber"/>
        <w:rFonts w:ascii="Calibri" w:hAnsi="Calibri"/>
        <w:b/>
        <w:color w:val="00B8DB"/>
      </w:rPr>
      <w:tab/>
    </w:r>
  </w:p>
  <w:p w:rsidR="001F06C3" w:rsidRDefault="001F06C3"/>
  <w:p w:rsidR="004726D7" w:rsidRDefault="004726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364" w:rsidRDefault="007A5364" w:rsidP="00454BBC">
      <w:r>
        <w:separator/>
      </w:r>
    </w:p>
  </w:footnote>
  <w:footnote w:type="continuationSeparator" w:id="0">
    <w:p w:rsidR="007A5364" w:rsidRDefault="007A5364" w:rsidP="0045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6D7" w:rsidRDefault="001B1556" w:rsidP="005B2223">
    <w:pPr>
      <w:pStyle w:val="Header"/>
      <w:ind w:right="-284" w:hanging="567"/>
    </w:pPr>
    <w:r w:rsidRPr="00FB1A04"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8485C9F" wp14:editId="1E53B0E6">
          <wp:simplePos x="0" y="0"/>
          <wp:positionH relativeFrom="column">
            <wp:posOffset>4425950</wp:posOffset>
          </wp:positionH>
          <wp:positionV relativeFrom="paragraph">
            <wp:posOffset>-45085</wp:posOffset>
          </wp:positionV>
          <wp:extent cx="2020186" cy="907411"/>
          <wp:effectExtent l="0" t="0" r="0" b="0"/>
          <wp:wrapNone/>
          <wp:docPr id="1015879733" name="Picture 10158797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186" cy="907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658">
      <w:rPr>
        <w:noProof/>
        <w:lang w:val="en-GB" w:eastAsia="en-GB"/>
      </w:rPr>
      <w:drawing>
        <wp:inline distT="0" distB="0" distL="0" distR="0" wp14:anchorId="4F4DDA18" wp14:editId="763F92E0">
          <wp:extent cx="3296207" cy="882502"/>
          <wp:effectExtent l="0" t="0" r="0" b="0"/>
          <wp:docPr id="1107539207" name="Picture 1107539207" descr="\\rdrfs001\Group on BGH6001\Sussex Primary Care\Sussex Primary Care\SPC\Communications\Website\Consultancy\LOGOTYPE+STRAPLINE\LOGOTYPE+STRAPLINE\0348-SPCLogoC2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rdrfs001\Group on BGH6001\Sussex Primary Care\Sussex Primary Care\SPC\Communications\Website\Consultancy\LOGOTYPE+STRAPLINE\LOGOTYPE+STRAPLINE\0348-SPCLogoC2-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0043" cy="883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986" w:rsidRPr="00230989">
      <w:rPr>
        <w:noProof/>
        <w:color w:val="425563"/>
        <w:lang w:val="en-GB" w:eastAsia="en-GB"/>
      </w:rPr>
      <w:drawing>
        <wp:anchor distT="0" distB="0" distL="114300" distR="114300" simplePos="0" relativeHeight="251657728" behindDoc="1" locked="0" layoutInCell="1" allowOverlap="1" wp14:anchorId="67ADAB99" wp14:editId="4BF9F355">
          <wp:simplePos x="0" y="0"/>
          <wp:positionH relativeFrom="column">
            <wp:posOffset>2109470</wp:posOffset>
          </wp:positionH>
          <wp:positionV relativeFrom="paragraph">
            <wp:posOffset>3916045</wp:posOffset>
          </wp:positionV>
          <wp:extent cx="6376670" cy="6960235"/>
          <wp:effectExtent l="171450" t="0" r="309880" b="0"/>
          <wp:wrapNone/>
          <wp:docPr id="108635111" name="Picture 108635111" descr="\\rdrfs001\Group on BGH6001\Sussex Primary Care\Sussex Primary Care\SPC\Admin\Team Meetings\2020\April\SPCRoundel-RGB-300 - Page Cor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rdrfs001\Group on BGH6001\Sussex Primary Care\Sussex Primary Care\SPC\Admin\Team Meetings\2020\April\SPCRoundel-RGB-300 - Page Corn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6670" cy="6960235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0" rev="6300000"/>
                    </a:camera>
                    <a:lightRig rig="threePt" dir="t"/>
                  </a:scene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63655"/>
    <w:multiLevelType w:val="hybridMultilevel"/>
    <w:tmpl w:val="130C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A396A"/>
    <w:multiLevelType w:val="hybridMultilevel"/>
    <w:tmpl w:val="B5644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50539"/>
    <w:multiLevelType w:val="hybridMultilevel"/>
    <w:tmpl w:val="3716A6FE"/>
    <w:lvl w:ilvl="0" w:tplc="4E347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6572E"/>
    <w:multiLevelType w:val="hybridMultilevel"/>
    <w:tmpl w:val="3ADEDC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7C04E5"/>
    <w:multiLevelType w:val="multilevel"/>
    <w:tmpl w:val="CA407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B14962"/>
    <w:multiLevelType w:val="hybridMultilevel"/>
    <w:tmpl w:val="DDFE0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33BA2"/>
    <w:multiLevelType w:val="hybridMultilevel"/>
    <w:tmpl w:val="F0BABD62"/>
    <w:lvl w:ilvl="0" w:tplc="4E347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5103E"/>
    <w:multiLevelType w:val="hybridMultilevel"/>
    <w:tmpl w:val="BCB4BA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68455A"/>
    <w:multiLevelType w:val="multilevel"/>
    <w:tmpl w:val="BD54E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A44E5F"/>
    <w:multiLevelType w:val="hybridMultilevel"/>
    <w:tmpl w:val="72FC9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C3A76"/>
    <w:multiLevelType w:val="multilevel"/>
    <w:tmpl w:val="0A9C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6321D0"/>
    <w:multiLevelType w:val="hybridMultilevel"/>
    <w:tmpl w:val="E03E29E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2280429"/>
    <w:multiLevelType w:val="hybridMultilevel"/>
    <w:tmpl w:val="9AAC6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81BE3"/>
    <w:multiLevelType w:val="hybridMultilevel"/>
    <w:tmpl w:val="0B1EE8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3D5C31"/>
    <w:multiLevelType w:val="hybridMultilevel"/>
    <w:tmpl w:val="FDA2E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210C3"/>
    <w:multiLevelType w:val="hybridMultilevel"/>
    <w:tmpl w:val="9F200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203610"/>
    <w:multiLevelType w:val="hybridMultilevel"/>
    <w:tmpl w:val="07C2DBB0"/>
    <w:lvl w:ilvl="0" w:tplc="1550FA0C">
      <w:start w:val="1"/>
      <w:numFmt w:val="decimal"/>
      <w:lvlText w:val="%1."/>
      <w:lvlJc w:val="left"/>
      <w:pPr>
        <w:ind w:left="720" w:hanging="360"/>
      </w:pPr>
      <w:rPr>
        <w:color w:val="425563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5F4D3D"/>
    <w:multiLevelType w:val="hybridMultilevel"/>
    <w:tmpl w:val="FCF880F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E257E91"/>
    <w:multiLevelType w:val="hybridMultilevel"/>
    <w:tmpl w:val="9BF0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F657D9"/>
    <w:multiLevelType w:val="hybridMultilevel"/>
    <w:tmpl w:val="DF48929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23425A0"/>
    <w:multiLevelType w:val="hybridMultilevel"/>
    <w:tmpl w:val="10A26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160D3"/>
    <w:multiLevelType w:val="hybridMultilevel"/>
    <w:tmpl w:val="70FA9636"/>
    <w:lvl w:ilvl="0" w:tplc="8AAA2C80">
      <w:start w:val="1"/>
      <w:numFmt w:val="bullet"/>
      <w:pStyle w:val="ListParagraph"/>
      <w:lvlText w:val=""/>
      <w:lvlJc w:val="left"/>
      <w:pPr>
        <w:ind w:left="530" w:hanging="360"/>
      </w:pPr>
      <w:rPr>
        <w:rFonts w:ascii="Symbol" w:hAnsi="Symbol" w:hint="default"/>
        <w:color w:val="343E4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C17FB1"/>
    <w:multiLevelType w:val="hybridMultilevel"/>
    <w:tmpl w:val="EFFC3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750447"/>
    <w:multiLevelType w:val="hybridMultilevel"/>
    <w:tmpl w:val="1A5C9866"/>
    <w:lvl w:ilvl="0" w:tplc="7B783F42">
      <w:start w:val="2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A70A0C"/>
    <w:multiLevelType w:val="hybridMultilevel"/>
    <w:tmpl w:val="6E564070"/>
    <w:lvl w:ilvl="0" w:tplc="4E347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FA21CF"/>
    <w:multiLevelType w:val="multilevel"/>
    <w:tmpl w:val="73AE517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4A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36215"/>
    <w:multiLevelType w:val="hybridMultilevel"/>
    <w:tmpl w:val="0000669A"/>
    <w:lvl w:ilvl="0" w:tplc="1550FA0C">
      <w:start w:val="1"/>
      <w:numFmt w:val="decimal"/>
      <w:lvlText w:val="%1."/>
      <w:lvlJc w:val="left"/>
      <w:pPr>
        <w:ind w:left="720" w:hanging="360"/>
      </w:pPr>
      <w:rPr>
        <w:color w:val="425563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326F69"/>
    <w:multiLevelType w:val="hybridMultilevel"/>
    <w:tmpl w:val="E500BC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B1305"/>
    <w:multiLevelType w:val="hybridMultilevel"/>
    <w:tmpl w:val="4A202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2F2BD9"/>
    <w:multiLevelType w:val="hybridMultilevel"/>
    <w:tmpl w:val="B1FC7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AE39F8"/>
    <w:multiLevelType w:val="hybridMultilevel"/>
    <w:tmpl w:val="5824F712"/>
    <w:lvl w:ilvl="0" w:tplc="4E3476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857C6C"/>
    <w:multiLevelType w:val="multilevel"/>
    <w:tmpl w:val="73AE517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4A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1A435F"/>
    <w:multiLevelType w:val="hybridMultilevel"/>
    <w:tmpl w:val="B6E4F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70457"/>
    <w:multiLevelType w:val="hybridMultilevel"/>
    <w:tmpl w:val="4A4CBD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7F0E5A"/>
    <w:multiLevelType w:val="hybridMultilevel"/>
    <w:tmpl w:val="B41C18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97154DC"/>
    <w:multiLevelType w:val="hybridMultilevel"/>
    <w:tmpl w:val="E1F655CE"/>
    <w:lvl w:ilvl="0" w:tplc="BF86047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A3E88"/>
    <w:multiLevelType w:val="hybridMultilevel"/>
    <w:tmpl w:val="B6B85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86162"/>
    <w:multiLevelType w:val="multilevel"/>
    <w:tmpl w:val="5D7CB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2212E29"/>
    <w:multiLevelType w:val="multilevel"/>
    <w:tmpl w:val="0EF2B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6EC196F"/>
    <w:multiLevelType w:val="multilevel"/>
    <w:tmpl w:val="D884D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DDE7998"/>
    <w:multiLevelType w:val="hybridMultilevel"/>
    <w:tmpl w:val="2AD0DFD0"/>
    <w:lvl w:ilvl="0" w:tplc="4E347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31"/>
  </w:num>
  <w:num w:numId="4">
    <w:abstractNumId w:val="25"/>
  </w:num>
  <w:num w:numId="5">
    <w:abstractNumId w:val="27"/>
  </w:num>
  <w:num w:numId="6">
    <w:abstractNumId w:val="35"/>
  </w:num>
  <w:num w:numId="7">
    <w:abstractNumId w:val="12"/>
  </w:num>
  <w:num w:numId="8">
    <w:abstractNumId w:val="5"/>
  </w:num>
  <w:num w:numId="9">
    <w:abstractNumId w:val="23"/>
  </w:num>
  <w:num w:numId="10">
    <w:abstractNumId w:val="15"/>
  </w:num>
  <w:num w:numId="11">
    <w:abstractNumId w:val="11"/>
  </w:num>
  <w:num w:numId="12">
    <w:abstractNumId w:val="19"/>
  </w:num>
  <w:num w:numId="13">
    <w:abstractNumId w:val="18"/>
  </w:num>
  <w:num w:numId="14">
    <w:abstractNumId w:val="32"/>
  </w:num>
  <w:num w:numId="15">
    <w:abstractNumId w:val="33"/>
  </w:num>
  <w:num w:numId="16">
    <w:abstractNumId w:val="1"/>
  </w:num>
  <w:num w:numId="17">
    <w:abstractNumId w:val="20"/>
  </w:num>
  <w:num w:numId="18">
    <w:abstractNumId w:val="22"/>
  </w:num>
  <w:num w:numId="19">
    <w:abstractNumId w:val="28"/>
  </w:num>
  <w:num w:numId="20">
    <w:abstractNumId w:val="9"/>
  </w:num>
  <w:num w:numId="21">
    <w:abstractNumId w:val="3"/>
  </w:num>
  <w:num w:numId="22">
    <w:abstractNumId w:val="0"/>
  </w:num>
  <w:num w:numId="23">
    <w:abstractNumId w:val="13"/>
  </w:num>
  <w:num w:numId="24">
    <w:abstractNumId w:val="7"/>
  </w:num>
  <w:num w:numId="25">
    <w:abstractNumId w:val="36"/>
  </w:num>
  <w:num w:numId="26">
    <w:abstractNumId w:val="17"/>
  </w:num>
  <w:num w:numId="27">
    <w:abstractNumId w:val="29"/>
  </w:num>
  <w:num w:numId="28">
    <w:abstractNumId w:val="6"/>
  </w:num>
  <w:num w:numId="29">
    <w:abstractNumId w:val="2"/>
  </w:num>
  <w:num w:numId="30">
    <w:abstractNumId w:val="40"/>
  </w:num>
  <w:num w:numId="31">
    <w:abstractNumId w:val="30"/>
  </w:num>
  <w:num w:numId="32">
    <w:abstractNumId w:val="24"/>
  </w:num>
  <w:num w:numId="33">
    <w:abstractNumId w:val="16"/>
  </w:num>
  <w:num w:numId="34">
    <w:abstractNumId w:val="26"/>
  </w:num>
  <w:num w:numId="35">
    <w:abstractNumId w:val="34"/>
  </w:num>
  <w:num w:numId="36">
    <w:abstractNumId w:val="37"/>
  </w:num>
  <w:num w:numId="37">
    <w:abstractNumId w:val="4"/>
  </w:num>
  <w:num w:numId="38">
    <w:abstractNumId w:val="10"/>
  </w:num>
  <w:num w:numId="39">
    <w:abstractNumId w:val="39"/>
  </w:num>
  <w:num w:numId="40">
    <w:abstractNumId w:val="38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efaultTableStyle w:val="MediumShading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yMTI0MrA0MTc3MLFQ0lEKTi0uzszPAykwqgUAf9oGZywAAAA="/>
  </w:docVars>
  <w:rsids>
    <w:rsidRoot w:val="00C022FC"/>
    <w:rsid w:val="0000256B"/>
    <w:rsid w:val="0001058C"/>
    <w:rsid w:val="00012BFE"/>
    <w:rsid w:val="00041B7E"/>
    <w:rsid w:val="00063A4A"/>
    <w:rsid w:val="00084E00"/>
    <w:rsid w:val="000B6A6B"/>
    <w:rsid w:val="000D3EAC"/>
    <w:rsid w:val="000D7718"/>
    <w:rsid w:val="000E5076"/>
    <w:rsid w:val="000E7016"/>
    <w:rsid w:val="000F4C39"/>
    <w:rsid w:val="00106A1C"/>
    <w:rsid w:val="00124095"/>
    <w:rsid w:val="00154B3F"/>
    <w:rsid w:val="001636E3"/>
    <w:rsid w:val="001658B0"/>
    <w:rsid w:val="00165B74"/>
    <w:rsid w:val="00186929"/>
    <w:rsid w:val="00192489"/>
    <w:rsid w:val="001978F9"/>
    <w:rsid w:val="0019791F"/>
    <w:rsid w:val="001A36DB"/>
    <w:rsid w:val="001B1556"/>
    <w:rsid w:val="001D664E"/>
    <w:rsid w:val="001E6986"/>
    <w:rsid w:val="001F06C3"/>
    <w:rsid w:val="0020178F"/>
    <w:rsid w:val="00205DF6"/>
    <w:rsid w:val="00215C61"/>
    <w:rsid w:val="0022110E"/>
    <w:rsid w:val="00261450"/>
    <w:rsid w:val="00277DD9"/>
    <w:rsid w:val="00283987"/>
    <w:rsid w:val="002B20B3"/>
    <w:rsid w:val="002C4841"/>
    <w:rsid w:val="002E3D1A"/>
    <w:rsid w:val="00304AF0"/>
    <w:rsid w:val="00370E32"/>
    <w:rsid w:val="003943B6"/>
    <w:rsid w:val="003B06B6"/>
    <w:rsid w:val="003B14FB"/>
    <w:rsid w:val="003D1456"/>
    <w:rsid w:val="00404310"/>
    <w:rsid w:val="004206E5"/>
    <w:rsid w:val="00424400"/>
    <w:rsid w:val="004413C1"/>
    <w:rsid w:val="00454BBC"/>
    <w:rsid w:val="004726D7"/>
    <w:rsid w:val="004732C5"/>
    <w:rsid w:val="004A57D8"/>
    <w:rsid w:val="004C06A0"/>
    <w:rsid w:val="004C1564"/>
    <w:rsid w:val="004C4BCB"/>
    <w:rsid w:val="004D2E33"/>
    <w:rsid w:val="004D7CB1"/>
    <w:rsid w:val="004E18A3"/>
    <w:rsid w:val="0050159C"/>
    <w:rsid w:val="00521F02"/>
    <w:rsid w:val="00545000"/>
    <w:rsid w:val="0055055E"/>
    <w:rsid w:val="00557212"/>
    <w:rsid w:val="00567A0B"/>
    <w:rsid w:val="005A29E4"/>
    <w:rsid w:val="005B2223"/>
    <w:rsid w:val="005B30B0"/>
    <w:rsid w:val="005C0ABB"/>
    <w:rsid w:val="005C29ED"/>
    <w:rsid w:val="005D5234"/>
    <w:rsid w:val="005E3BE0"/>
    <w:rsid w:val="005E5107"/>
    <w:rsid w:val="005F31AB"/>
    <w:rsid w:val="006135E4"/>
    <w:rsid w:val="006450F3"/>
    <w:rsid w:val="00650CF5"/>
    <w:rsid w:val="00696088"/>
    <w:rsid w:val="006D731A"/>
    <w:rsid w:val="006D7D0D"/>
    <w:rsid w:val="006F7365"/>
    <w:rsid w:val="00721BF0"/>
    <w:rsid w:val="007341AD"/>
    <w:rsid w:val="00743679"/>
    <w:rsid w:val="007604FC"/>
    <w:rsid w:val="00770DBB"/>
    <w:rsid w:val="007870E8"/>
    <w:rsid w:val="007A2B61"/>
    <w:rsid w:val="007A5364"/>
    <w:rsid w:val="007E6DB8"/>
    <w:rsid w:val="008451BB"/>
    <w:rsid w:val="0087538E"/>
    <w:rsid w:val="00882BFF"/>
    <w:rsid w:val="008848D6"/>
    <w:rsid w:val="008A6B8B"/>
    <w:rsid w:val="008A6F1D"/>
    <w:rsid w:val="008C0281"/>
    <w:rsid w:val="00903374"/>
    <w:rsid w:val="0095009A"/>
    <w:rsid w:val="00957406"/>
    <w:rsid w:val="00973A76"/>
    <w:rsid w:val="009768D8"/>
    <w:rsid w:val="0099605C"/>
    <w:rsid w:val="009D687D"/>
    <w:rsid w:val="009E7160"/>
    <w:rsid w:val="009F142C"/>
    <w:rsid w:val="00A52658"/>
    <w:rsid w:val="00A7482D"/>
    <w:rsid w:val="00A74F2E"/>
    <w:rsid w:val="00AC6646"/>
    <w:rsid w:val="00AD3F3A"/>
    <w:rsid w:val="00AE05ED"/>
    <w:rsid w:val="00AE241B"/>
    <w:rsid w:val="00AF07DD"/>
    <w:rsid w:val="00AF1111"/>
    <w:rsid w:val="00B44291"/>
    <w:rsid w:val="00B81F3F"/>
    <w:rsid w:val="00BB7C3E"/>
    <w:rsid w:val="00BC0662"/>
    <w:rsid w:val="00C022FC"/>
    <w:rsid w:val="00C16B12"/>
    <w:rsid w:val="00C2035F"/>
    <w:rsid w:val="00C34728"/>
    <w:rsid w:val="00C44AB0"/>
    <w:rsid w:val="00C720D8"/>
    <w:rsid w:val="00C74221"/>
    <w:rsid w:val="00D23721"/>
    <w:rsid w:val="00D519C7"/>
    <w:rsid w:val="00D75F90"/>
    <w:rsid w:val="00D83ED2"/>
    <w:rsid w:val="00DA2B18"/>
    <w:rsid w:val="00DA2D4D"/>
    <w:rsid w:val="00DF579E"/>
    <w:rsid w:val="00DF6288"/>
    <w:rsid w:val="00E00CD2"/>
    <w:rsid w:val="00E1628D"/>
    <w:rsid w:val="00E20F2C"/>
    <w:rsid w:val="00E315ED"/>
    <w:rsid w:val="00E339CB"/>
    <w:rsid w:val="00E7371E"/>
    <w:rsid w:val="00EA319E"/>
    <w:rsid w:val="00EC2D48"/>
    <w:rsid w:val="00EC4B01"/>
    <w:rsid w:val="00EC6E79"/>
    <w:rsid w:val="00EF467A"/>
    <w:rsid w:val="00F050EC"/>
    <w:rsid w:val="00F6408B"/>
    <w:rsid w:val="00F71409"/>
    <w:rsid w:val="00F76948"/>
    <w:rsid w:val="00F806F0"/>
    <w:rsid w:val="00F8170D"/>
    <w:rsid w:val="00FB7D42"/>
    <w:rsid w:val="00FC2511"/>
    <w:rsid w:val="00FE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323028"/>
  <w15:docId w15:val="{07D8AD4F-8009-430F-9F24-A76E3403A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998"/>
    <w:pPr>
      <w:spacing w:after="120"/>
    </w:pPr>
    <w:rPr>
      <w:rFonts w:asciiTheme="majorHAnsi" w:hAnsiTheme="majorHAnsi"/>
      <w:color w:val="343E4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06E5"/>
    <w:pPr>
      <w:keepNext/>
      <w:keepLines/>
      <w:spacing w:before="480"/>
      <w:outlineLvl w:val="0"/>
    </w:pPr>
    <w:rPr>
      <w:rFonts w:eastAsiaTheme="majorEastAsia" w:cstheme="majorBidi"/>
      <w:b/>
      <w:bCs/>
      <w:color w:val="8EC05D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0F2C"/>
    <w:pPr>
      <w:keepNext/>
      <w:keepLines/>
      <w:spacing w:before="200"/>
      <w:outlineLvl w:val="1"/>
    </w:pPr>
    <w:rPr>
      <w:rFonts w:eastAsiaTheme="majorEastAsia" w:cstheme="majorBid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06E5"/>
    <w:pPr>
      <w:keepNext/>
      <w:keepLines/>
      <w:spacing w:before="200"/>
      <w:outlineLvl w:val="2"/>
    </w:pPr>
    <w:rPr>
      <w:rFonts w:eastAsiaTheme="majorEastAsia" w:cstheme="majorBidi"/>
      <w:bCs/>
      <w:color w:val="8EC05D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0F2C"/>
    <w:pPr>
      <w:keepNext/>
      <w:keepLines/>
      <w:spacing w:before="200"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0F2C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20F2C"/>
    <w:pPr>
      <w:keepNext/>
      <w:keepLines/>
      <w:spacing w:before="200" w:after="0"/>
      <w:outlineLvl w:val="5"/>
    </w:pPr>
    <w:rPr>
      <w:rFonts w:eastAsiaTheme="majorEastAsia" w:cstheme="majorBidi"/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20F2C"/>
    <w:pPr>
      <w:keepNext/>
      <w:keepLines/>
      <w:spacing w:before="200"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20F2C"/>
    <w:pPr>
      <w:keepNext/>
      <w:keepLines/>
      <w:spacing w:before="200" w:after="0"/>
      <w:outlineLvl w:val="7"/>
    </w:pPr>
    <w:rPr>
      <w:rFonts w:eastAsiaTheme="majorEastAsia" w:cstheme="majorBidi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B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BBC"/>
  </w:style>
  <w:style w:type="paragraph" w:styleId="Footer">
    <w:name w:val="footer"/>
    <w:basedOn w:val="Normal"/>
    <w:link w:val="FooterChar"/>
    <w:uiPriority w:val="99"/>
    <w:unhideWhenUsed/>
    <w:rsid w:val="00454B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BBC"/>
  </w:style>
  <w:style w:type="character" w:styleId="PageNumber">
    <w:name w:val="page number"/>
    <w:basedOn w:val="DefaultParagraphFont"/>
    <w:uiPriority w:val="99"/>
    <w:semiHidden/>
    <w:unhideWhenUsed/>
    <w:rsid w:val="00454BBC"/>
  </w:style>
  <w:style w:type="paragraph" w:styleId="NoSpacing">
    <w:name w:val="No Spacing"/>
    <w:uiPriority w:val="1"/>
    <w:qFormat/>
    <w:rsid w:val="00E20F2C"/>
    <w:rPr>
      <w:rFonts w:asciiTheme="majorHAnsi" w:hAnsiTheme="majorHAnsi"/>
      <w:color w:val="343E4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AB0"/>
    <w:rPr>
      <w:rFonts w:ascii="Lucida Grande" w:hAnsi="Lucida Grande" w:cs="Lucida Grande"/>
      <w:sz w:val="18"/>
      <w:szCs w:val="18"/>
    </w:rPr>
  </w:style>
  <w:style w:type="character" w:styleId="BookTitle">
    <w:name w:val="Book Title"/>
    <w:basedOn w:val="DefaultParagraphFont"/>
    <w:uiPriority w:val="33"/>
    <w:rsid w:val="008A6F1D"/>
    <w:rPr>
      <w:rFonts w:asciiTheme="majorHAnsi" w:hAnsiTheme="majorHAnsi"/>
      <w:b/>
      <w:color w:val="00B8DB"/>
      <w:spacing w:val="5"/>
      <w:sz w:val="96"/>
      <w:szCs w:val="72"/>
    </w:rPr>
  </w:style>
  <w:style w:type="table" w:styleId="TableGrid">
    <w:name w:val="Table Grid"/>
    <w:basedOn w:val="TableNormal"/>
    <w:uiPriority w:val="59"/>
    <w:rsid w:val="0052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521F0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1">
    <w:name w:val="Medium Shading 1"/>
    <w:basedOn w:val="TableNormal"/>
    <w:uiPriority w:val="63"/>
    <w:rsid w:val="0050159C"/>
    <w:rPr>
      <w:rFonts w:ascii="Arial" w:hAnsi="Arial"/>
      <w:sz w:val="20"/>
    </w:rPr>
    <w:tblPr>
      <w:tblStyleRowBandSize w:val="1"/>
      <w:tblStyleColBandSize w:val="1"/>
      <w:tblBorders>
        <w:top w:val="single" w:sz="6" w:space="0" w:color="00B8DB"/>
        <w:left w:val="single" w:sz="6" w:space="0" w:color="00B8DB"/>
        <w:bottom w:val="single" w:sz="6" w:space="0" w:color="00B8DB"/>
        <w:right w:val="single" w:sz="6" w:space="0" w:color="00B8DB"/>
        <w:insideH w:val="single" w:sz="6" w:space="0" w:color="00B8DB"/>
        <w:insideV w:val="single" w:sz="6" w:space="0" w:color="00B8DB"/>
      </w:tblBorders>
      <w:tblCellMar>
        <w:top w:w="57" w:type="dxa"/>
        <w:bottom w:w="57" w:type="dxa"/>
      </w:tblCellMar>
    </w:tblPr>
    <w:tcPr>
      <w:shd w:val="clear" w:color="auto" w:fill="FFFFFF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B8D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206E5"/>
    <w:rPr>
      <w:rFonts w:asciiTheme="majorHAnsi" w:eastAsiaTheme="majorEastAsia" w:hAnsiTheme="majorHAnsi" w:cstheme="majorBidi"/>
      <w:b/>
      <w:bCs/>
      <w:color w:val="8EC05D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0F2C"/>
    <w:rPr>
      <w:rFonts w:asciiTheme="majorHAnsi" w:eastAsiaTheme="majorEastAsia" w:hAnsiTheme="majorHAnsi" w:cstheme="majorBidi"/>
      <w:b/>
      <w:bCs/>
      <w:color w:val="343E4F"/>
      <w:sz w:val="36"/>
      <w:szCs w:val="36"/>
    </w:rPr>
  </w:style>
  <w:style w:type="paragraph" w:styleId="ListParagraph">
    <w:name w:val="List Paragraph"/>
    <w:basedOn w:val="Normal"/>
    <w:uiPriority w:val="34"/>
    <w:qFormat/>
    <w:rsid w:val="00F806F0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4206E5"/>
    <w:rPr>
      <w:rFonts w:asciiTheme="majorHAnsi" w:eastAsiaTheme="majorEastAsia" w:hAnsiTheme="majorHAnsi" w:cstheme="majorBidi"/>
      <w:bCs/>
      <w:color w:val="8EC05D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E20F2C"/>
    <w:rPr>
      <w:rFonts w:asciiTheme="majorHAnsi" w:eastAsiaTheme="majorEastAsia" w:hAnsiTheme="majorHAnsi" w:cstheme="majorBidi"/>
      <w:b/>
      <w:bCs/>
      <w:color w:val="343E4F"/>
    </w:rPr>
  </w:style>
  <w:style w:type="character" w:customStyle="1" w:styleId="Heading5Char">
    <w:name w:val="Heading 5 Char"/>
    <w:basedOn w:val="DefaultParagraphFont"/>
    <w:link w:val="Heading5"/>
    <w:uiPriority w:val="9"/>
    <w:rsid w:val="00E20F2C"/>
    <w:rPr>
      <w:rFonts w:asciiTheme="majorHAnsi" w:eastAsiaTheme="majorEastAsia" w:hAnsiTheme="majorHAnsi" w:cstheme="majorBidi"/>
      <w:color w:val="343E4F"/>
    </w:rPr>
  </w:style>
  <w:style w:type="paragraph" w:styleId="Title">
    <w:name w:val="Title"/>
    <w:basedOn w:val="Normal"/>
    <w:next w:val="Normal"/>
    <w:link w:val="TitleChar"/>
    <w:uiPriority w:val="10"/>
    <w:rsid w:val="007604F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04FC"/>
    <w:rPr>
      <w:rFonts w:asciiTheme="majorHAnsi" w:eastAsiaTheme="majorEastAsia" w:hAnsiTheme="majorHAnsi" w:cstheme="majorBidi"/>
      <w:color w:val="FFFFFF" w:themeColor="background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7604FC"/>
    <w:pPr>
      <w:numPr>
        <w:ilvl w:val="1"/>
      </w:numPr>
    </w:pPr>
    <w:rPr>
      <w:rFonts w:eastAsiaTheme="majorEastAsia" w:cstheme="majorBidi"/>
      <w:i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04FC"/>
    <w:rPr>
      <w:rFonts w:asciiTheme="majorHAnsi" w:eastAsiaTheme="majorEastAsia" w:hAnsiTheme="majorHAnsi" w:cstheme="majorBidi"/>
      <w:i/>
      <w:iCs/>
      <w:color w:val="FFFFFF" w:themeColor="background1"/>
      <w:spacing w:val="15"/>
    </w:rPr>
  </w:style>
  <w:style w:type="character" w:styleId="SubtleEmphasis">
    <w:name w:val="Subtle Emphasis"/>
    <w:basedOn w:val="DefaultParagraphFont"/>
    <w:uiPriority w:val="19"/>
    <w:qFormat/>
    <w:rsid w:val="00FE2998"/>
    <w:rPr>
      <w:rFonts w:ascii="Calibri" w:hAnsi="Calibri"/>
      <w:i/>
      <w:iCs/>
      <w:color w:val="808080" w:themeColor="text1" w:themeTint="7F"/>
      <w:sz w:val="24"/>
    </w:rPr>
  </w:style>
  <w:style w:type="character" w:styleId="Emphasis">
    <w:name w:val="Emphasis"/>
    <w:basedOn w:val="DefaultParagraphFont"/>
    <w:uiPriority w:val="20"/>
    <w:qFormat/>
    <w:rsid w:val="00FE2998"/>
    <w:rPr>
      <w:rFonts w:ascii="Calibri" w:hAnsi="Calibri"/>
      <w:i/>
      <w:iCs/>
      <w:color w:val="343E4F"/>
      <w:sz w:val="24"/>
    </w:rPr>
  </w:style>
  <w:style w:type="character" w:styleId="IntenseEmphasis">
    <w:name w:val="Intense Emphasis"/>
    <w:basedOn w:val="DefaultParagraphFont"/>
    <w:uiPriority w:val="21"/>
    <w:rsid w:val="007604FC"/>
    <w:rPr>
      <w:rFonts w:ascii="Calibri" w:hAnsi="Calibri"/>
      <w:b/>
      <w:bCs/>
      <w:i/>
      <w:iCs/>
      <w:color w:val="004A93"/>
    </w:rPr>
  </w:style>
  <w:style w:type="character" w:styleId="Strong">
    <w:name w:val="Strong"/>
    <w:basedOn w:val="DefaultParagraphFont"/>
    <w:uiPriority w:val="22"/>
    <w:qFormat/>
    <w:rsid w:val="007604FC"/>
    <w:rPr>
      <w:rFonts w:ascii="Calibri" w:hAnsi="Calibr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604FC"/>
    <w:rPr>
      <w:rFonts w:ascii="Calibri" w:hAnsi="Calibr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604FC"/>
    <w:rPr>
      <w:rFonts w:ascii="Calibri" w:hAnsi="Calibri"/>
      <w:i/>
      <w:iCs/>
      <w:color w:val="000000" w:themeColor="text1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7604FC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4FC"/>
    <w:rPr>
      <w:rFonts w:ascii="Calibri" w:hAnsi="Calibri"/>
      <w:b/>
      <w:bCs/>
      <w:i/>
      <w:iCs/>
      <w:color w:val="4F81BD" w:themeColor="accent1"/>
      <w:sz w:val="20"/>
    </w:rPr>
  </w:style>
  <w:style w:type="character" w:styleId="SubtleReference">
    <w:name w:val="Subtle Reference"/>
    <w:basedOn w:val="DefaultParagraphFont"/>
    <w:uiPriority w:val="31"/>
    <w:rsid w:val="007604FC"/>
    <w:rPr>
      <w:rFonts w:ascii="Calibri" w:hAnsi="Calibri"/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DA2B18"/>
    <w:pPr>
      <w:spacing w:after="0" w:line="276" w:lineRule="auto"/>
      <w:outlineLvl w:val="9"/>
    </w:pPr>
    <w:rPr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65B74"/>
    <w:pPr>
      <w:spacing w:before="120" w:after="0"/>
    </w:pPr>
    <w:rPr>
      <w:rFonts w:ascii="Calibri" w:hAnsi="Calibri"/>
      <w:b/>
    </w:rPr>
  </w:style>
  <w:style w:type="paragraph" w:styleId="TOC2">
    <w:name w:val="toc 2"/>
    <w:basedOn w:val="Normal"/>
    <w:next w:val="Normal"/>
    <w:autoRedefine/>
    <w:uiPriority w:val="39"/>
    <w:unhideWhenUsed/>
    <w:rsid w:val="00165B74"/>
    <w:pPr>
      <w:spacing w:after="0"/>
      <w:ind w:left="200"/>
    </w:pPr>
    <w:rPr>
      <w:rFonts w:ascii="Calibri" w:hAnsi="Calibri"/>
      <w:b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65B74"/>
    <w:pPr>
      <w:spacing w:after="0"/>
      <w:ind w:left="400"/>
    </w:pPr>
    <w:rPr>
      <w:rFonts w:asciiTheme="minorHAnsi" w:hAnsiTheme="minorHAnsi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65B74"/>
    <w:pPr>
      <w:spacing w:after="0"/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65B74"/>
    <w:pPr>
      <w:spacing w:after="0"/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65B74"/>
    <w:pPr>
      <w:spacing w:after="0"/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65B74"/>
    <w:pPr>
      <w:spacing w:after="0"/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65B74"/>
    <w:pPr>
      <w:spacing w:after="0"/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65B74"/>
    <w:pPr>
      <w:spacing w:after="0"/>
      <w:ind w:left="1600"/>
    </w:pPr>
    <w:rPr>
      <w:rFonts w:asciiTheme="minorHAnsi" w:hAnsiTheme="minorHAnsi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20F2C"/>
    <w:rPr>
      <w:rFonts w:asciiTheme="majorHAnsi" w:eastAsiaTheme="majorEastAsia" w:hAnsiTheme="majorHAnsi" w:cstheme="majorBidi"/>
      <w:color w:val="343E4F"/>
      <w:sz w:val="36"/>
      <w:szCs w:val="36"/>
    </w:rPr>
  </w:style>
  <w:style w:type="character" w:customStyle="1" w:styleId="Heading7Char">
    <w:name w:val="Heading 7 Char"/>
    <w:basedOn w:val="DefaultParagraphFont"/>
    <w:link w:val="Heading7"/>
    <w:uiPriority w:val="9"/>
    <w:rsid w:val="00E20F2C"/>
    <w:rPr>
      <w:rFonts w:asciiTheme="majorHAnsi" w:eastAsiaTheme="majorEastAsia" w:hAnsiTheme="majorHAnsi" w:cstheme="majorBidi"/>
      <w:i/>
      <w:iCs/>
      <w:color w:val="343E4F"/>
    </w:rPr>
  </w:style>
  <w:style w:type="character" w:customStyle="1" w:styleId="Heading8Char">
    <w:name w:val="Heading 8 Char"/>
    <w:basedOn w:val="DefaultParagraphFont"/>
    <w:link w:val="Heading8"/>
    <w:uiPriority w:val="9"/>
    <w:rsid w:val="00E20F2C"/>
    <w:rPr>
      <w:rFonts w:asciiTheme="majorHAnsi" w:eastAsiaTheme="majorEastAsia" w:hAnsiTheme="majorHAnsi" w:cstheme="majorBidi"/>
      <w:color w:val="343E4F"/>
      <w:szCs w:val="20"/>
    </w:rPr>
  </w:style>
  <w:style w:type="character" w:styleId="Hyperlink">
    <w:name w:val="Hyperlink"/>
    <w:basedOn w:val="DefaultParagraphFont"/>
    <w:uiPriority w:val="99"/>
    <w:unhideWhenUsed/>
    <w:rsid w:val="00063A4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2D4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5055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5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3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Author: xxxx
Email: england.secn@nhs.net
Web: www.secn.nhs.uk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A1D5AA-83ED-4341-A1F0-B79255647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llll</vt:lpstr>
    </vt:vector>
  </TitlesOfParts>
  <Company>KMCS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llll</dc:title>
  <dc:creator>Type the report or document title here</dc:creator>
  <cp:lastModifiedBy>BOURLET, Emma (WISH PARK SURGERY - G81083)</cp:lastModifiedBy>
  <cp:revision>3</cp:revision>
  <cp:lastPrinted>2023-11-22T13:34:00Z</cp:lastPrinted>
  <dcterms:created xsi:type="dcterms:W3CDTF">2023-11-22T13:37:00Z</dcterms:created>
  <dcterms:modified xsi:type="dcterms:W3CDTF">2023-11-22T13:37:00Z</dcterms:modified>
</cp:coreProperties>
</file>